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C4" w:rsidRPr="004A4542" w:rsidRDefault="00F71E13" w:rsidP="000B23A6">
      <w:pPr>
        <w:spacing w:line="360" w:lineRule="auto"/>
        <w:jc w:val="center"/>
        <w:rPr>
          <w:b/>
          <w:bCs/>
          <w:color w:val="000000"/>
          <w:lang w:val="fi-FI"/>
        </w:rPr>
      </w:pPr>
      <w:bookmarkStart w:id="0" w:name="_GoBack"/>
      <w:bookmarkEnd w:id="0"/>
      <w:r>
        <w:rPr>
          <w:noProof/>
        </w:rPr>
        <mc:AlternateContent>
          <mc:Choice Requires="wps">
            <w:drawing>
              <wp:anchor distT="0" distB="0" distL="114300" distR="114300" simplePos="0" relativeHeight="251664896" behindDoc="0" locked="0" layoutInCell="1" allowOverlap="1">
                <wp:simplePos x="0" y="0"/>
                <wp:positionH relativeFrom="column">
                  <wp:posOffset>4638675</wp:posOffset>
                </wp:positionH>
                <wp:positionV relativeFrom="paragraph">
                  <wp:posOffset>-714375</wp:posOffset>
                </wp:positionV>
                <wp:extent cx="1838325" cy="438150"/>
                <wp:effectExtent l="0" t="0" r="9525" b="0"/>
                <wp:wrapNone/>
                <wp:docPr id="11"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438150"/>
                        </a:xfrm>
                        <a:prstGeom prst="roundRect">
                          <a:avLst>
                            <a:gd name="adj" fmla="val 0"/>
                          </a:avLst>
                        </a:prstGeom>
                        <a:solidFill>
                          <a:sysClr val="window" lastClr="FFFFFF"/>
                        </a:solidFill>
                        <a:ln w="19050" cap="flat" cmpd="sng" algn="ctr">
                          <a:solidFill>
                            <a:sysClr val="windowText" lastClr="000000"/>
                          </a:solidFill>
                          <a:prstDash val="solid"/>
                          <a:miter lim="800000"/>
                        </a:ln>
                        <a:effectLst/>
                      </wps:spPr>
                      <wps:txbx>
                        <w:txbxContent>
                          <w:p w:rsidR="006F2FE5" w:rsidRPr="00A54A73" w:rsidRDefault="006F2FE5" w:rsidP="006F2FE5">
                            <w:pPr>
                              <w:jc w:val="center"/>
                              <w:rPr>
                                <w:sz w:val="36"/>
                                <w:szCs w:val="36"/>
                              </w:rPr>
                            </w:pPr>
                            <w:r w:rsidRPr="00A54A73">
                              <w:rPr>
                                <w:sz w:val="36"/>
                                <w:szCs w:val="36"/>
                              </w:rPr>
                              <w:t xml:space="preserve">SALINAN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2" o:spid="_x0000_s1026" style="position:absolute;left:0;text-align:left;margin-left:365.25pt;margin-top:-56.25pt;width:144.75pt;height: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" fillcolor="window" strokecolor="windowText" strokeweight="1.5pt">
                <v:stroke joinstyle="miter"/>
                <v:path arrowok="t"/>
                <v:textbox>
                  <w:txbxContent>
                    <w:p w:rsidR="006F2FE5" w:rsidRPr="00A54A73" w:rsidRDefault="006F2FE5" w:rsidP="006F2FE5">
                      <w:pPr>
                        <w:jc w:val="center"/>
                        <w:rPr>
                          <w:sz w:val="36"/>
                          <w:szCs w:val="36"/>
                        </w:rPr>
                      </w:pPr>
                      <w:r w:rsidRPr="00A54A73">
                        <w:rPr>
                          <w:sz w:val="36"/>
                          <w:szCs w:val="36"/>
                        </w:rPr>
                        <w:t xml:space="preserve">SALINAN </w:t>
                      </w:r>
                    </w:p>
                  </w:txbxContent>
                </v:textbox>
              </v:roundrect>
            </w:pict>
          </mc:Fallback>
        </mc:AlternateContent>
      </w:r>
      <w:r>
        <w:rPr>
          <w:noProof/>
        </w:rPr>
        <w:drawing>
          <wp:anchor distT="0" distB="0" distL="114300" distR="114300" simplePos="0" relativeHeight="251662848" behindDoc="0" locked="0" layoutInCell="1" allowOverlap="1">
            <wp:simplePos x="0" y="0"/>
            <wp:positionH relativeFrom="column">
              <wp:posOffset>2390775</wp:posOffset>
            </wp:positionH>
            <wp:positionV relativeFrom="paragraph">
              <wp:posOffset>-1278890</wp:posOffset>
            </wp:positionV>
            <wp:extent cx="1466850" cy="1466850"/>
            <wp:effectExtent l="0" t="0" r="0" b="0"/>
            <wp:wrapNone/>
            <wp:docPr id="10" name="Picture 1" descr="logo-garuda-pancasila-gold | Gambar burung, Lambang negara, Buku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aruda-pancasila-gold | Gambar burung, Lambang negara, Buku gamb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7D8" w:rsidRPr="002A14A8" w:rsidRDefault="00B517D8" w:rsidP="004A4542">
      <w:pPr>
        <w:jc w:val="center"/>
        <w:rPr>
          <w:rFonts w:ascii="Bookman Old Style" w:hAnsi="Bookman Old Style" w:cs="Bookman Old Style"/>
          <w:b/>
          <w:bCs/>
          <w:color w:val="000000"/>
          <w:lang w:val="fi-FI"/>
        </w:rPr>
      </w:pPr>
      <w:r w:rsidRPr="002A14A8">
        <w:rPr>
          <w:rFonts w:ascii="Bookman Old Style" w:hAnsi="Bookman Old Style" w:cs="Bookman Old Style"/>
          <w:b/>
          <w:bCs/>
          <w:color w:val="000000"/>
          <w:lang w:val="fi-FI"/>
        </w:rPr>
        <w:t>BUPATI SUKOHARJO</w:t>
      </w:r>
    </w:p>
    <w:p w:rsidR="00B517D8" w:rsidRDefault="00B517D8" w:rsidP="004A4542">
      <w:pPr>
        <w:jc w:val="center"/>
        <w:rPr>
          <w:rFonts w:ascii="Bookman Old Style" w:hAnsi="Bookman Old Style" w:cs="Bookman Old Style"/>
          <w:b/>
          <w:bCs/>
          <w:color w:val="000000"/>
          <w:lang w:val="fi-FI"/>
        </w:rPr>
      </w:pPr>
    </w:p>
    <w:p w:rsidR="00807A31" w:rsidRPr="002A14A8" w:rsidRDefault="00807A31" w:rsidP="004A4542">
      <w:pPr>
        <w:jc w:val="center"/>
        <w:rPr>
          <w:rFonts w:ascii="Bookman Old Style" w:hAnsi="Bookman Old Style" w:cs="Bookman Old Style"/>
          <w:b/>
          <w:bCs/>
          <w:color w:val="000000"/>
          <w:lang w:val="fi-FI"/>
        </w:rPr>
      </w:pPr>
    </w:p>
    <w:p w:rsidR="00B517D8" w:rsidRPr="00807A31" w:rsidRDefault="00B517D8" w:rsidP="006E7559">
      <w:pPr>
        <w:spacing w:line="360" w:lineRule="auto"/>
        <w:jc w:val="center"/>
        <w:rPr>
          <w:rFonts w:ascii="Bookman Old Style" w:hAnsi="Bookman Old Style" w:cs="Bookman Old Style"/>
          <w:color w:val="000000"/>
          <w:lang w:val="fi-FI"/>
        </w:rPr>
      </w:pPr>
      <w:r w:rsidRPr="00807A31">
        <w:rPr>
          <w:rFonts w:ascii="Bookman Old Style" w:hAnsi="Bookman Old Style" w:cs="Bookman Old Style"/>
          <w:color w:val="000000"/>
          <w:lang w:val="fi-FI"/>
        </w:rPr>
        <w:t>PERATURAN DAERAH KABUPATEN SUKOHARJO</w:t>
      </w:r>
    </w:p>
    <w:p w:rsidR="00B517D8" w:rsidRPr="00807A31" w:rsidRDefault="00B517D8" w:rsidP="004A4542">
      <w:pPr>
        <w:jc w:val="center"/>
        <w:rPr>
          <w:rFonts w:ascii="Bookman Old Style" w:hAnsi="Bookman Old Style" w:cs="Bookman Old Style"/>
          <w:color w:val="000000"/>
          <w:lang w:val="fi-FI"/>
        </w:rPr>
      </w:pPr>
      <w:r w:rsidRPr="00807A31">
        <w:rPr>
          <w:rFonts w:ascii="Bookman Old Style" w:hAnsi="Bookman Old Style" w:cs="Bookman Old Style"/>
          <w:color w:val="000000"/>
          <w:lang w:val="fi-FI"/>
        </w:rPr>
        <w:t xml:space="preserve">NOMOR </w:t>
      </w:r>
      <w:r w:rsidR="006A3252" w:rsidRPr="00807A31">
        <w:rPr>
          <w:rFonts w:ascii="Bookman Old Style" w:hAnsi="Bookman Old Style" w:cs="Bookman Old Style"/>
          <w:color w:val="000000"/>
          <w:lang w:val="fi-FI"/>
        </w:rPr>
        <w:t xml:space="preserve"> </w:t>
      </w:r>
      <w:r w:rsidR="006318F3" w:rsidRPr="00807A31">
        <w:rPr>
          <w:rFonts w:ascii="Bookman Old Style" w:hAnsi="Bookman Old Style" w:cs="Bookman Old Style"/>
          <w:color w:val="000000"/>
          <w:lang w:val="fi-FI"/>
        </w:rPr>
        <w:t>8</w:t>
      </w:r>
      <w:r w:rsidR="00860C84" w:rsidRPr="00807A31">
        <w:rPr>
          <w:rFonts w:ascii="Bookman Old Style" w:hAnsi="Bookman Old Style" w:cs="Bookman Old Style"/>
          <w:color w:val="000000"/>
          <w:lang w:val="fi-FI"/>
        </w:rPr>
        <w:t xml:space="preserve"> </w:t>
      </w:r>
      <w:r w:rsidRPr="00807A31">
        <w:rPr>
          <w:rFonts w:ascii="Bookman Old Style" w:hAnsi="Bookman Old Style" w:cs="Bookman Old Style"/>
          <w:color w:val="000000"/>
          <w:lang w:val="fi-FI"/>
        </w:rPr>
        <w:t xml:space="preserve"> TAHUN  201</w:t>
      </w:r>
      <w:r w:rsidR="006A3252" w:rsidRPr="00807A31">
        <w:rPr>
          <w:rFonts w:ascii="Bookman Old Style" w:hAnsi="Bookman Old Style" w:cs="Bookman Old Style"/>
          <w:color w:val="000000"/>
          <w:lang w:val="fi-FI"/>
        </w:rPr>
        <w:t>3</w:t>
      </w:r>
    </w:p>
    <w:p w:rsidR="00B517D8" w:rsidRPr="00807A31" w:rsidRDefault="00B517D8" w:rsidP="004A4542">
      <w:pPr>
        <w:jc w:val="center"/>
        <w:rPr>
          <w:rFonts w:ascii="Bookman Old Style" w:hAnsi="Bookman Old Style" w:cs="Bookman Old Style"/>
          <w:color w:val="000000"/>
          <w:lang w:val="fi-FI"/>
        </w:rPr>
      </w:pPr>
    </w:p>
    <w:p w:rsidR="00B517D8" w:rsidRPr="00807A31" w:rsidRDefault="00B517D8" w:rsidP="004A4542">
      <w:pPr>
        <w:jc w:val="center"/>
        <w:rPr>
          <w:rFonts w:ascii="Bookman Old Style" w:hAnsi="Bookman Old Style" w:cs="Bookman Old Style"/>
          <w:color w:val="000000"/>
          <w:lang w:val="fi-FI"/>
        </w:rPr>
      </w:pPr>
      <w:r w:rsidRPr="00807A31">
        <w:rPr>
          <w:rFonts w:ascii="Bookman Old Style" w:hAnsi="Bookman Old Style" w:cs="Bookman Old Style"/>
          <w:color w:val="000000"/>
          <w:lang w:val="fi-FI"/>
        </w:rPr>
        <w:t>TENTANG</w:t>
      </w:r>
    </w:p>
    <w:p w:rsidR="00B517D8" w:rsidRPr="00807A31" w:rsidRDefault="00B517D8" w:rsidP="004A4542">
      <w:pPr>
        <w:jc w:val="center"/>
        <w:rPr>
          <w:rFonts w:ascii="Bookman Old Style" w:hAnsi="Bookman Old Style" w:cs="Bookman Old Style"/>
          <w:color w:val="000000"/>
          <w:lang w:val="fi-FI"/>
        </w:rPr>
      </w:pPr>
    </w:p>
    <w:p w:rsidR="00B517D8" w:rsidRPr="00807A31" w:rsidRDefault="00B517D8" w:rsidP="0099586B">
      <w:pPr>
        <w:jc w:val="center"/>
        <w:rPr>
          <w:rFonts w:ascii="Bookman Old Style" w:hAnsi="Bookman Old Style" w:cs="Bookman Old Style"/>
          <w:color w:val="000000"/>
          <w:lang w:val="fi-FI"/>
        </w:rPr>
      </w:pPr>
      <w:r w:rsidRPr="00807A31">
        <w:rPr>
          <w:rFonts w:ascii="Bookman Old Style" w:hAnsi="Bookman Old Style" w:cs="Bookman Old Style"/>
          <w:color w:val="000000"/>
          <w:lang w:val="fi-FI"/>
        </w:rPr>
        <w:t>ANGGARAN PENDAPATAN DAN BELANJA DAERAH</w:t>
      </w:r>
    </w:p>
    <w:p w:rsidR="00B517D8" w:rsidRPr="00807A31" w:rsidRDefault="00B517D8" w:rsidP="004A4542">
      <w:pPr>
        <w:jc w:val="center"/>
        <w:rPr>
          <w:rFonts w:ascii="Bookman Old Style" w:hAnsi="Bookman Old Style" w:cs="Bookman Old Style"/>
          <w:color w:val="000000"/>
          <w:lang w:val="fi-FI"/>
        </w:rPr>
      </w:pPr>
      <w:r w:rsidRPr="00807A31">
        <w:rPr>
          <w:rFonts w:ascii="Bookman Old Style" w:hAnsi="Bookman Old Style" w:cs="Bookman Old Style"/>
          <w:color w:val="000000"/>
          <w:lang w:val="fi-FI"/>
        </w:rPr>
        <w:t>TAHUN ANGGARAN 201</w:t>
      </w:r>
      <w:r w:rsidR="006A3252" w:rsidRPr="00807A31">
        <w:rPr>
          <w:rFonts w:ascii="Bookman Old Style" w:hAnsi="Bookman Old Style" w:cs="Bookman Old Style"/>
          <w:color w:val="000000"/>
          <w:lang w:val="fi-FI"/>
        </w:rPr>
        <w:t>4</w:t>
      </w:r>
    </w:p>
    <w:p w:rsidR="00B517D8" w:rsidRPr="00807A31" w:rsidRDefault="00B517D8" w:rsidP="004A4542">
      <w:pPr>
        <w:jc w:val="center"/>
        <w:rPr>
          <w:rFonts w:ascii="Bookman Old Style" w:hAnsi="Bookman Old Style" w:cs="Bookman Old Style"/>
          <w:color w:val="000000"/>
          <w:lang w:val="fi-FI"/>
        </w:rPr>
      </w:pPr>
    </w:p>
    <w:p w:rsidR="00B517D8" w:rsidRPr="00807A31" w:rsidRDefault="00B517D8" w:rsidP="004A4542">
      <w:pPr>
        <w:jc w:val="center"/>
        <w:rPr>
          <w:rFonts w:ascii="Bookman Old Style" w:hAnsi="Bookman Old Style" w:cs="Bookman Old Style"/>
          <w:lang w:val="fi-FI"/>
        </w:rPr>
      </w:pPr>
      <w:r w:rsidRPr="00807A31">
        <w:rPr>
          <w:rFonts w:ascii="Bookman Old Style" w:hAnsi="Bookman Old Style" w:cs="Bookman Old Style"/>
          <w:lang w:val="fi-FI"/>
        </w:rPr>
        <w:t>DENGAN RAHMAT TUHAN YANG MAHA ESA</w:t>
      </w:r>
    </w:p>
    <w:p w:rsidR="00B517D8" w:rsidRPr="00807A31" w:rsidRDefault="00B517D8" w:rsidP="004A4542">
      <w:pPr>
        <w:jc w:val="center"/>
        <w:rPr>
          <w:rFonts w:ascii="Bookman Old Style" w:hAnsi="Bookman Old Style" w:cs="Bookman Old Style"/>
          <w:lang w:val="fi-FI"/>
        </w:rPr>
      </w:pPr>
    </w:p>
    <w:p w:rsidR="00B517D8" w:rsidRPr="00807A31" w:rsidRDefault="00B517D8" w:rsidP="004A4542">
      <w:pPr>
        <w:jc w:val="center"/>
        <w:rPr>
          <w:rFonts w:ascii="Bookman Old Style" w:hAnsi="Bookman Old Style" w:cs="Bookman Old Style"/>
          <w:lang w:val="fi-FI"/>
        </w:rPr>
      </w:pPr>
      <w:r w:rsidRPr="00807A31">
        <w:rPr>
          <w:rFonts w:ascii="Bookman Old Style" w:hAnsi="Bookman Old Style" w:cs="Bookman Old Style"/>
          <w:lang w:val="fi-FI"/>
        </w:rPr>
        <w:t>BUPATI SUKOHARJO,</w:t>
      </w:r>
    </w:p>
    <w:p w:rsidR="00B517D8" w:rsidRPr="00807A31" w:rsidRDefault="00B517D8" w:rsidP="0062022B">
      <w:pPr>
        <w:spacing w:line="360" w:lineRule="auto"/>
        <w:jc w:val="center"/>
        <w:rPr>
          <w:rFonts w:ascii="Bookman Old Style" w:hAnsi="Bookman Old Style" w:cs="Bookman Old Style"/>
          <w:lang w:val="fi-FI"/>
        </w:rPr>
      </w:pPr>
    </w:p>
    <w:p w:rsidR="00085FFE" w:rsidRPr="002A14A8" w:rsidRDefault="00085FFE" w:rsidP="0062022B">
      <w:pPr>
        <w:tabs>
          <w:tab w:val="left" w:pos="1440"/>
          <w:tab w:val="left" w:pos="1800"/>
          <w:tab w:val="left" w:pos="2340"/>
        </w:tabs>
        <w:spacing w:line="288" w:lineRule="auto"/>
        <w:ind w:left="2340" w:hanging="2340"/>
        <w:jc w:val="both"/>
        <w:rPr>
          <w:rFonts w:ascii="Bookman Old Style" w:hAnsi="Bookman Old Style" w:cs="Bookman Old Style"/>
          <w:lang w:val="fi-FI"/>
        </w:rPr>
      </w:pPr>
      <w:r w:rsidRPr="002A14A8">
        <w:rPr>
          <w:rFonts w:ascii="Bookman Old Style" w:hAnsi="Bookman Old Style" w:cs="Bookman Old Style"/>
          <w:lang w:val="fi-FI"/>
        </w:rPr>
        <w:t>Menimbang :</w:t>
      </w:r>
      <w:r w:rsidRPr="002A14A8">
        <w:rPr>
          <w:rFonts w:ascii="Bookman Old Style" w:hAnsi="Bookman Old Style" w:cs="Bookman Old Style"/>
          <w:lang w:val="fi-FI"/>
        </w:rPr>
        <w:tab/>
        <w:t xml:space="preserve">a. </w:t>
      </w:r>
      <w:r w:rsidRPr="002A14A8">
        <w:rPr>
          <w:rFonts w:ascii="Bookman Old Style" w:hAnsi="Bookman Old Style" w:cs="Bookman Old Style"/>
          <w:lang w:val="fi-FI"/>
        </w:rPr>
        <w:tab/>
        <w:t xml:space="preserve">bahwa </w:t>
      </w:r>
      <w:r w:rsidR="00EF1FE7" w:rsidRPr="002A14A8">
        <w:rPr>
          <w:rFonts w:ascii="Bookman Old Style" w:hAnsi="Bookman Old Style" w:cs="Bookman Old Style"/>
          <w:lang w:val="fi-FI"/>
        </w:rPr>
        <w:t xml:space="preserve">sesuai </w:t>
      </w:r>
      <w:r w:rsidR="000569DD" w:rsidRPr="002A14A8">
        <w:rPr>
          <w:rFonts w:ascii="Bookman Old Style" w:hAnsi="Bookman Old Style" w:cs="Bookman Old Style"/>
          <w:lang w:val="fi-FI"/>
        </w:rPr>
        <w:t>ketentuan P</w:t>
      </w:r>
      <w:r w:rsidR="00A2183D" w:rsidRPr="002A14A8">
        <w:rPr>
          <w:rFonts w:ascii="Bookman Old Style" w:hAnsi="Bookman Old Style" w:cs="Bookman Old Style"/>
          <w:lang w:val="fi-FI"/>
        </w:rPr>
        <w:t xml:space="preserve">asal </w:t>
      </w:r>
      <w:r w:rsidR="00687399" w:rsidRPr="002A14A8">
        <w:rPr>
          <w:rFonts w:ascii="Bookman Old Style" w:hAnsi="Bookman Old Style" w:cs="Bookman Old Style"/>
          <w:lang w:val="fi-FI"/>
        </w:rPr>
        <w:t>181</w:t>
      </w:r>
      <w:r w:rsidR="00A2183D" w:rsidRPr="002A14A8">
        <w:rPr>
          <w:rFonts w:ascii="Bookman Old Style" w:hAnsi="Bookman Old Style" w:cs="Bookman Old Style"/>
          <w:lang w:val="fi-FI"/>
        </w:rPr>
        <w:t xml:space="preserve"> ayat (</w:t>
      </w:r>
      <w:r w:rsidR="00687399" w:rsidRPr="002A14A8">
        <w:rPr>
          <w:rFonts w:ascii="Bookman Old Style" w:hAnsi="Bookman Old Style" w:cs="Bookman Old Style"/>
          <w:lang w:val="fi-FI"/>
        </w:rPr>
        <w:t>1</w:t>
      </w:r>
      <w:r w:rsidR="000F4FC4" w:rsidRPr="002A14A8">
        <w:rPr>
          <w:rFonts w:ascii="Bookman Old Style" w:hAnsi="Bookman Old Style" w:cs="Bookman Old Style"/>
          <w:lang w:val="fi-FI"/>
        </w:rPr>
        <w:t>) Undang-U</w:t>
      </w:r>
      <w:r w:rsidR="00A2183D" w:rsidRPr="002A14A8">
        <w:rPr>
          <w:rFonts w:ascii="Bookman Old Style" w:hAnsi="Bookman Old Style" w:cs="Bookman Old Style"/>
          <w:lang w:val="fi-FI"/>
        </w:rPr>
        <w:t>ndang Nomor 32 Tahun 2004</w:t>
      </w:r>
      <w:r w:rsidR="00B248CA" w:rsidRPr="002A14A8">
        <w:rPr>
          <w:rFonts w:ascii="Bookman Old Style" w:hAnsi="Bookman Old Style" w:cs="Bookman Old Style"/>
          <w:lang w:val="fi-FI"/>
        </w:rPr>
        <w:t xml:space="preserve"> tentang Pemerintahan Daerah </w:t>
      </w:r>
      <w:r w:rsidR="00756530" w:rsidRPr="002A14A8">
        <w:rPr>
          <w:rFonts w:ascii="Bookman Old Style" w:hAnsi="Bookman Old Style" w:cs="Bookman Old Style"/>
          <w:lang w:val="fi-FI"/>
        </w:rPr>
        <w:t xml:space="preserve">sebagaimana telah diubah </w:t>
      </w:r>
      <w:r w:rsidR="007059F3" w:rsidRPr="002A14A8">
        <w:rPr>
          <w:rFonts w:ascii="Bookman Old Style" w:hAnsi="Bookman Old Style" w:cs="Bookman Old Style"/>
          <w:lang w:val="fi-FI"/>
        </w:rPr>
        <w:t>beberapa</w:t>
      </w:r>
      <w:r w:rsidR="008E520D" w:rsidRPr="002A14A8">
        <w:rPr>
          <w:rFonts w:ascii="Bookman Old Style" w:hAnsi="Bookman Old Style" w:cs="Bookman Old Style"/>
          <w:lang w:val="fi-FI"/>
        </w:rPr>
        <w:t xml:space="preserve"> </w:t>
      </w:r>
      <w:r w:rsidR="007059F3" w:rsidRPr="002A14A8">
        <w:rPr>
          <w:rFonts w:ascii="Bookman Old Style" w:hAnsi="Bookman Old Style" w:cs="Bookman Old Style"/>
          <w:lang w:val="fi-FI"/>
        </w:rPr>
        <w:t>kali terakhir</w:t>
      </w:r>
      <w:r w:rsidR="0047187E" w:rsidRPr="002A14A8">
        <w:rPr>
          <w:rFonts w:ascii="Bookman Old Style" w:hAnsi="Bookman Old Style" w:cs="Bookman Old Style"/>
          <w:lang w:val="fi-FI"/>
        </w:rPr>
        <w:t xml:space="preserve"> dengan Undang-Undang Nomor 12 Tahun 2008 </w:t>
      </w:r>
      <w:r w:rsidR="00B248CA" w:rsidRPr="002A14A8">
        <w:rPr>
          <w:rFonts w:ascii="Bookman Old Style" w:hAnsi="Bookman Old Style" w:cs="Bookman Old Style"/>
          <w:lang w:val="fi-FI"/>
        </w:rPr>
        <w:t xml:space="preserve">tentang Perubahan </w:t>
      </w:r>
      <w:r w:rsidR="008E520D" w:rsidRPr="002A14A8">
        <w:rPr>
          <w:rFonts w:ascii="Bookman Old Style" w:hAnsi="Bookman Old Style" w:cs="Bookman Old Style"/>
          <w:lang w:val="fi-FI"/>
        </w:rPr>
        <w:t>K</w:t>
      </w:r>
      <w:r w:rsidR="00CF672E" w:rsidRPr="002A14A8">
        <w:rPr>
          <w:rFonts w:ascii="Bookman Old Style" w:hAnsi="Bookman Old Style" w:cs="Bookman Old Style"/>
          <w:lang w:val="fi-FI"/>
        </w:rPr>
        <w:t xml:space="preserve">edua atas </w:t>
      </w:r>
      <w:r w:rsidR="00B248CA" w:rsidRPr="002A14A8">
        <w:rPr>
          <w:rFonts w:ascii="Bookman Old Style" w:hAnsi="Bookman Old Style" w:cs="Bookman Old Style"/>
          <w:lang w:val="fi-FI"/>
        </w:rPr>
        <w:t>Undang-</w:t>
      </w:r>
      <w:r w:rsidR="0075184D" w:rsidRPr="002A14A8">
        <w:rPr>
          <w:rFonts w:ascii="Bookman Old Style" w:hAnsi="Bookman Old Style" w:cs="Bookman Old Style"/>
          <w:lang w:val="fi-FI"/>
        </w:rPr>
        <w:t>Undang Nomor 32 Tahun 2004</w:t>
      </w:r>
      <w:r w:rsidR="00B248CA" w:rsidRPr="002A14A8">
        <w:rPr>
          <w:rFonts w:ascii="Bookman Old Style" w:hAnsi="Bookman Old Style" w:cs="Bookman Old Style"/>
          <w:lang w:val="fi-FI"/>
        </w:rPr>
        <w:t xml:space="preserve"> tentang Peme</w:t>
      </w:r>
      <w:r w:rsidR="0075184D" w:rsidRPr="002A14A8">
        <w:rPr>
          <w:rFonts w:ascii="Bookman Old Style" w:hAnsi="Bookman Old Style" w:cs="Bookman Old Style"/>
          <w:lang w:val="fi-FI"/>
        </w:rPr>
        <w:t>rintahan Daerah</w:t>
      </w:r>
      <w:r w:rsidR="00B248CA" w:rsidRPr="002A14A8">
        <w:rPr>
          <w:rFonts w:ascii="Bookman Old Style" w:hAnsi="Bookman Old Style" w:cs="Bookman Old Style"/>
          <w:lang w:val="fi-FI"/>
        </w:rPr>
        <w:t xml:space="preserve">, </w:t>
      </w:r>
      <w:r w:rsidR="00D045B0" w:rsidRPr="002A14A8">
        <w:rPr>
          <w:rFonts w:ascii="Bookman Old Style" w:hAnsi="Bookman Old Style" w:cs="Bookman Old Style"/>
          <w:lang w:val="fi-FI"/>
        </w:rPr>
        <w:t xml:space="preserve">Kepala Daerah mengajukan Rancangan Peraturan Daerah tentang Anggaran Pendapatan dan Belanja </w:t>
      </w:r>
      <w:r w:rsidR="00C23BAC" w:rsidRPr="002A14A8">
        <w:rPr>
          <w:rFonts w:ascii="Bookman Old Style" w:hAnsi="Bookman Old Style" w:cs="Bookman Old Style"/>
          <w:lang w:val="fi-FI"/>
        </w:rPr>
        <w:t>D</w:t>
      </w:r>
      <w:r w:rsidR="00D045B0" w:rsidRPr="002A14A8">
        <w:rPr>
          <w:rFonts w:ascii="Bookman Old Style" w:hAnsi="Bookman Old Style" w:cs="Bookman Old Style"/>
          <w:lang w:val="fi-FI"/>
        </w:rPr>
        <w:t>aerah</w:t>
      </w:r>
      <w:r w:rsidR="00C23BAC" w:rsidRPr="002A14A8">
        <w:rPr>
          <w:rFonts w:ascii="Bookman Old Style" w:hAnsi="Bookman Old Style" w:cs="Bookman Old Style"/>
          <w:lang w:val="fi-FI"/>
        </w:rPr>
        <w:t xml:space="preserve"> (APBD) kepada Dewan Perwakilan Rakyat Daerah (DPRD) untuk memperoleh persetujuan bersama</w:t>
      </w:r>
      <w:r w:rsidR="008662F9" w:rsidRPr="002A14A8">
        <w:rPr>
          <w:rFonts w:ascii="Bookman Old Style" w:hAnsi="Bookman Old Style" w:cs="Bookman Old Style"/>
          <w:lang w:val="fi-FI"/>
        </w:rPr>
        <w:t>;</w:t>
      </w:r>
    </w:p>
    <w:p w:rsidR="00085FFE" w:rsidRPr="002A14A8" w:rsidRDefault="00320F8D" w:rsidP="00B614A5">
      <w:pPr>
        <w:numPr>
          <w:ilvl w:val="0"/>
          <w:numId w:val="3"/>
        </w:numPr>
        <w:tabs>
          <w:tab w:val="clear" w:pos="2160"/>
          <w:tab w:val="left" w:pos="1440"/>
          <w:tab w:val="left" w:pos="1800"/>
          <w:tab w:val="num" w:pos="2340"/>
        </w:tabs>
        <w:spacing w:before="120" w:line="288" w:lineRule="auto"/>
        <w:ind w:left="2336" w:hanging="539"/>
        <w:jc w:val="both"/>
        <w:rPr>
          <w:rFonts w:ascii="Bookman Old Style" w:hAnsi="Bookman Old Style" w:cs="Bookman Old Style"/>
          <w:color w:val="000000"/>
          <w:lang w:val="fi-FI"/>
        </w:rPr>
      </w:pPr>
      <w:r w:rsidRPr="002A14A8">
        <w:rPr>
          <w:rFonts w:ascii="Bookman Old Style" w:hAnsi="Bookman Old Style" w:cs="Bookman Old Style"/>
          <w:color w:val="000000"/>
          <w:lang w:val="fi-FI"/>
        </w:rPr>
        <w:t xml:space="preserve">bahwa </w:t>
      </w:r>
      <w:r w:rsidR="000F556D" w:rsidRPr="002A14A8">
        <w:rPr>
          <w:rFonts w:ascii="Bookman Old Style" w:hAnsi="Bookman Old Style" w:cs="Bookman Old Style"/>
          <w:color w:val="000000"/>
          <w:lang w:val="fi-FI"/>
        </w:rPr>
        <w:t xml:space="preserve">Rancangan Peraturan Daerah tentang Anggaran Pendapatan dan Belanja Daerah (APBD) yang diajukan </w:t>
      </w:r>
      <w:r w:rsidR="001F2518" w:rsidRPr="002A14A8">
        <w:rPr>
          <w:rFonts w:ascii="Bookman Old Style" w:hAnsi="Bookman Old Style" w:cs="Bookman Old Style"/>
          <w:color w:val="000000"/>
          <w:lang w:val="fi-FI"/>
        </w:rPr>
        <w:t>sebagaimana dimaksud dalam huruf a, merupakan perwujudan dari Rencana Kerja Pemerintah Daerah Tahun 201</w:t>
      </w:r>
      <w:r w:rsidR="006A3252" w:rsidRPr="002A14A8">
        <w:rPr>
          <w:rFonts w:ascii="Bookman Old Style" w:hAnsi="Bookman Old Style" w:cs="Bookman Old Style"/>
          <w:color w:val="000000"/>
          <w:lang w:val="fi-FI"/>
        </w:rPr>
        <w:t>4</w:t>
      </w:r>
      <w:r w:rsidR="001F2518" w:rsidRPr="002A14A8">
        <w:rPr>
          <w:rFonts w:ascii="Bookman Old Style" w:hAnsi="Bookman Old Style" w:cs="Bookman Old Style"/>
          <w:color w:val="000000"/>
          <w:lang w:val="fi-FI"/>
        </w:rPr>
        <w:t xml:space="preserve"> yang dijabarkan ke dalam Kebijakan Umum APBD serta </w:t>
      </w:r>
      <w:r w:rsidR="00191EC1" w:rsidRPr="002A14A8">
        <w:rPr>
          <w:rFonts w:ascii="Bookman Old Style" w:hAnsi="Bookman Old Style" w:cs="Bookman Old Style"/>
          <w:color w:val="000000"/>
          <w:lang w:val="fi-FI"/>
        </w:rPr>
        <w:t xml:space="preserve">Prioritas dan Plafon Anggaran </w:t>
      </w:r>
      <w:r w:rsidR="00C32CA1" w:rsidRPr="002A14A8">
        <w:rPr>
          <w:rFonts w:ascii="Bookman Old Style" w:hAnsi="Bookman Old Style" w:cs="Bookman Old Style"/>
          <w:color w:val="000000"/>
          <w:lang w:val="fi-FI"/>
        </w:rPr>
        <w:t xml:space="preserve">Sementara </w:t>
      </w:r>
      <w:r w:rsidR="00191EC1" w:rsidRPr="002A14A8">
        <w:rPr>
          <w:rFonts w:ascii="Bookman Old Style" w:hAnsi="Bookman Old Style" w:cs="Bookman Old Style"/>
          <w:color w:val="000000"/>
          <w:lang w:val="fi-FI"/>
        </w:rPr>
        <w:t xml:space="preserve">yang telah disepakati bersama antara Pemerintah Daerah </w:t>
      </w:r>
      <w:r w:rsidR="004A042F" w:rsidRPr="002A14A8">
        <w:rPr>
          <w:rFonts w:ascii="Bookman Old Style" w:hAnsi="Bookman Old Style" w:cs="Bookman Old Style"/>
          <w:color w:val="000000"/>
          <w:lang w:val="fi-FI"/>
        </w:rPr>
        <w:t xml:space="preserve">dengan Dewan Perwakilan Rakyat Daerah pada tanggal </w:t>
      </w:r>
      <w:r w:rsidR="006A3252" w:rsidRPr="002A14A8">
        <w:rPr>
          <w:rFonts w:ascii="Bookman Old Style" w:hAnsi="Bookman Old Style" w:cs="Bookman Old Style"/>
          <w:color w:val="0000FF"/>
          <w:lang w:val="fi-FI"/>
        </w:rPr>
        <w:t>9 November 2013</w:t>
      </w:r>
      <w:r w:rsidRPr="002A14A8">
        <w:rPr>
          <w:rFonts w:ascii="Bookman Old Style" w:hAnsi="Bookman Old Style" w:cs="Bookman Old Style"/>
          <w:color w:val="000000"/>
          <w:lang w:val="fi-FI"/>
        </w:rPr>
        <w:t>;</w:t>
      </w:r>
    </w:p>
    <w:p w:rsidR="00085FFE" w:rsidRPr="002A14A8" w:rsidRDefault="00085FFE" w:rsidP="00B614A5">
      <w:pPr>
        <w:numPr>
          <w:ilvl w:val="0"/>
          <w:numId w:val="3"/>
        </w:numPr>
        <w:tabs>
          <w:tab w:val="clear" w:pos="2160"/>
          <w:tab w:val="left" w:pos="1440"/>
          <w:tab w:val="left" w:pos="1800"/>
          <w:tab w:val="num" w:pos="2340"/>
        </w:tabs>
        <w:spacing w:before="120" w:line="288" w:lineRule="auto"/>
        <w:ind w:left="2336" w:hanging="539"/>
        <w:jc w:val="both"/>
        <w:rPr>
          <w:rFonts w:ascii="Bookman Old Style" w:hAnsi="Bookman Old Style" w:cs="Bookman Old Style"/>
          <w:lang w:val="fi-FI"/>
        </w:rPr>
      </w:pPr>
      <w:r w:rsidRPr="002A14A8">
        <w:rPr>
          <w:rFonts w:ascii="Bookman Old Style" w:hAnsi="Bookman Old Style" w:cs="Bookman Old Style"/>
          <w:lang w:val="fi-FI"/>
        </w:rPr>
        <w:t xml:space="preserve">bahwa berdasarkan pertimbangan sebagaimana dimaksud </w:t>
      </w:r>
      <w:r w:rsidR="00883F6D" w:rsidRPr="002A14A8">
        <w:rPr>
          <w:rFonts w:ascii="Bookman Old Style" w:hAnsi="Bookman Old Style" w:cs="Bookman Old Style"/>
          <w:lang w:val="fi-FI"/>
        </w:rPr>
        <w:t xml:space="preserve">dalam </w:t>
      </w:r>
      <w:r w:rsidRPr="002A14A8">
        <w:rPr>
          <w:rFonts w:ascii="Bookman Old Style" w:hAnsi="Bookman Old Style" w:cs="Bookman Old Style"/>
          <w:lang w:val="fi-FI"/>
        </w:rPr>
        <w:t>huruf a</w:t>
      </w:r>
      <w:r w:rsidR="00F956E4" w:rsidRPr="002A14A8">
        <w:rPr>
          <w:rFonts w:ascii="Bookman Old Style" w:hAnsi="Bookman Old Style" w:cs="Bookman Old Style"/>
          <w:lang w:val="fi-FI"/>
        </w:rPr>
        <w:t xml:space="preserve"> dan</w:t>
      </w:r>
      <w:r w:rsidRPr="002A14A8">
        <w:rPr>
          <w:rFonts w:ascii="Bookman Old Style" w:hAnsi="Bookman Old Style" w:cs="Bookman Old Style"/>
          <w:lang w:val="fi-FI"/>
        </w:rPr>
        <w:t xml:space="preserve"> huruf </w:t>
      </w:r>
      <w:r w:rsidR="00462432" w:rsidRPr="002A14A8">
        <w:rPr>
          <w:rFonts w:ascii="Bookman Old Style" w:hAnsi="Bookman Old Style" w:cs="Bookman Old Style"/>
          <w:lang w:val="fi-FI"/>
        </w:rPr>
        <w:t>b</w:t>
      </w:r>
      <w:r w:rsidRPr="002A14A8">
        <w:rPr>
          <w:rFonts w:ascii="Bookman Old Style" w:hAnsi="Bookman Old Style" w:cs="Bookman Old Style"/>
          <w:lang w:val="fi-FI"/>
        </w:rPr>
        <w:t xml:space="preserve">, perlu </w:t>
      </w:r>
      <w:r w:rsidR="00883F6D" w:rsidRPr="002A14A8">
        <w:rPr>
          <w:rFonts w:ascii="Bookman Old Style" w:hAnsi="Bookman Old Style" w:cs="Bookman Old Style"/>
          <w:lang w:val="fi-FI"/>
        </w:rPr>
        <w:t xml:space="preserve">membentuk </w:t>
      </w:r>
      <w:r w:rsidRPr="002A14A8">
        <w:rPr>
          <w:rFonts w:ascii="Bookman Old Style" w:hAnsi="Bookman Old Style" w:cs="Bookman Old Style"/>
          <w:lang w:val="fi-FI"/>
        </w:rPr>
        <w:t xml:space="preserve">Peraturan Daerah tentang Anggaran Pendapatan dan Belanja Daerah Tahun Anggaran </w:t>
      </w:r>
      <w:r w:rsidR="00DF13A8" w:rsidRPr="002A14A8">
        <w:rPr>
          <w:rFonts w:ascii="Bookman Old Style" w:hAnsi="Bookman Old Style" w:cs="Bookman Old Style"/>
          <w:color w:val="000000"/>
          <w:lang w:val="fi-FI"/>
        </w:rPr>
        <w:t>20</w:t>
      </w:r>
      <w:r w:rsidR="00883F6D" w:rsidRPr="002A14A8">
        <w:rPr>
          <w:rFonts w:ascii="Bookman Old Style" w:hAnsi="Bookman Old Style" w:cs="Bookman Old Style"/>
          <w:color w:val="000000"/>
          <w:lang w:val="fi-FI"/>
        </w:rPr>
        <w:t>1</w:t>
      </w:r>
      <w:r w:rsidR="006A3252" w:rsidRPr="002A14A8">
        <w:rPr>
          <w:rFonts w:ascii="Bookman Old Style" w:hAnsi="Bookman Old Style" w:cs="Bookman Old Style"/>
          <w:color w:val="000000"/>
          <w:lang w:val="fi-FI"/>
        </w:rPr>
        <w:t>4</w:t>
      </w:r>
      <w:r w:rsidR="00DF13A8" w:rsidRPr="002A14A8">
        <w:rPr>
          <w:rFonts w:ascii="Bookman Old Style" w:hAnsi="Bookman Old Style" w:cs="Bookman Old Style"/>
          <w:color w:val="000000"/>
          <w:lang w:val="fi-FI"/>
        </w:rPr>
        <w:t>;</w:t>
      </w:r>
      <w:r w:rsidRPr="002A14A8">
        <w:rPr>
          <w:rFonts w:ascii="Bookman Old Style" w:hAnsi="Bookman Old Style" w:cs="Bookman Old Style"/>
          <w:lang w:val="fi-FI"/>
        </w:rPr>
        <w:t xml:space="preserve"> </w:t>
      </w:r>
    </w:p>
    <w:p w:rsidR="00A8404C" w:rsidRPr="002A14A8" w:rsidRDefault="00A8404C" w:rsidP="0062022B">
      <w:pPr>
        <w:tabs>
          <w:tab w:val="left" w:pos="1440"/>
          <w:tab w:val="left" w:pos="1800"/>
        </w:tabs>
        <w:spacing w:line="288" w:lineRule="auto"/>
        <w:ind w:left="1800"/>
        <w:jc w:val="both"/>
        <w:rPr>
          <w:rFonts w:ascii="Bookman Old Style" w:hAnsi="Bookman Old Style" w:cs="Bookman Old Style"/>
          <w:lang w:val="fi-FI"/>
        </w:rPr>
      </w:pPr>
    </w:p>
    <w:p w:rsidR="00E479D7" w:rsidRDefault="00E479D7" w:rsidP="0062022B">
      <w:pPr>
        <w:tabs>
          <w:tab w:val="left" w:pos="1440"/>
          <w:tab w:val="left" w:pos="1800"/>
          <w:tab w:val="left" w:pos="2340"/>
        </w:tabs>
        <w:spacing w:line="288" w:lineRule="auto"/>
        <w:ind w:left="2342" w:hanging="2340"/>
        <w:jc w:val="both"/>
        <w:rPr>
          <w:rFonts w:ascii="Bookman Old Style" w:hAnsi="Bookman Old Style" w:cs="Bookman Old Style"/>
          <w:lang w:val="fi-FI"/>
        </w:rPr>
      </w:pPr>
      <w:r w:rsidRPr="002A14A8">
        <w:rPr>
          <w:rFonts w:ascii="Bookman Old Style" w:hAnsi="Bookman Old Style" w:cs="Bookman Old Style"/>
          <w:lang w:val="fi-FI"/>
        </w:rPr>
        <w:t>Mengingat</w:t>
      </w:r>
      <w:r w:rsidRPr="002A14A8">
        <w:rPr>
          <w:rFonts w:ascii="Bookman Old Style" w:hAnsi="Bookman Old Style" w:cs="Bookman Old Style"/>
          <w:lang w:val="fi-FI"/>
        </w:rPr>
        <w:tab/>
        <w:t>:</w:t>
      </w:r>
      <w:r w:rsidRPr="002A14A8">
        <w:rPr>
          <w:rFonts w:ascii="Bookman Old Style" w:hAnsi="Bookman Old Style" w:cs="Bookman Old Style"/>
          <w:lang w:val="fi-FI"/>
        </w:rPr>
        <w:tab/>
        <w:t>1.</w:t>
      </w:r>
      <w:r w:rsidRPr="002A14A8">
        <w:rPr>
          <w:rFonts w:ascii="Bookman Old Style" w:hAnsi="Bookman Old Style" w:cs="Bookman Old Style"/>
          <w:lang w:val="fi-FI"/>
        </w:rPr>
        <w:tab/>
        <w:t>Undang-Undang Nomor 13 Tahun 1950 tentang Pembentukan</w:t>
      </w:r>
      <w:r w:rsidR="00A533F1" w:rsidRPr="002A14A8">
        <w:rPr>
          <w:rFonts w:ascii="Bookman Old Style" w:hAnsi="Bookman Old Style" w:cs="Bookman Old Style"/>
          <w:lang w:val="fi-FI"/>
        </w:rPr>
        <w:t xml:space="preserve"> Daerah-daerah Kabupaten dalam L</w:t>
      </w:r>
      <w:r w:rsidRPr="002A14A8">
        <w:rPr>
          <w:rFonts w:ascii="Bookman Old Style" w:hAnsi="Bookman Old Style" w:cs="Bookman Old Style"/>
          <w:lang w:val="fi-FI"/>
        </w:rPr>
        <w:t>ingkungan Propinsi Jawa Tengah;</w:t>
      </w:r>
    </w:p>
    <w:p w:rsidR="00AC64E6" w:rsidRDefault="00AC64E6" w:rsidP="0062022B">
      <w:pPr>
        <w:tabs>
          <w:tab w:val="left" w:pos="1440"/>
          <w:tab w:val="left" w:pos="1800"/>
          <w:tab w:val="left" w:pos="2340"/>
        </w:tabs>
        <w:spacing w:line="288" w:lineRule="auto"/>
        <w:ind w:left="2342" w:hanging="2340"/>
        <w:jc w:val="both"/>
        <w:rPr>
          <w:rFonts w:ascii="Bookman Old Style" w:hAnsi="Bookman Old Style" w:cs="Bookman Old Style"/>
          <w:lang w:val="fi-FI"/>
        </w:rPr>
      </w:pPr>
    </w:p>
    <w:p w:rsidR="00AC64E6" w:rsidRPr="002A14A8" w:rsidRDefault="00AC64E6" w:rsidP="0062022B">
      <w:pPr>
        <w:tabs>
          <w:tab w:val="left" w:pos="1440"/>
          <w:tab w:val="left" w:pos="1800"/>
          <w:tab w:val="left" w:pos="2340"/>
        </w:tabs>
        <w:spacing w:line="288" w:lineRule="auto"/>
        <w:ind w:left="2342" w:hanging="2340"/>
        <w:jc w:val="both"/>
        <w:rPr>
          <w:rFonts w:ascii="Bookman Old Style" w:hAnsi="Bookman Old Style" w:cs="Bookman Old Style"/>
          <w:lang w:val="fi-FI"/>
        </w:rPr>
      </w:pPr>
    </w:p>
    <w:p w:rsidR="00E479D7" w:rsidRPr="002A14A8"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fi-FI"/>
        </w:rPr>
      </w:pPr>
      <w:r w:rsidRPr="002A14A8">
        <w:rPr>
          <w:rFonts w:ascii="Bookman Old Style" w:hAnsi="Bookman Old Style" w:cs="Bookman Old Style"/>
          <w:lang w:val="fi-FI"/>
        </w:rPr>
        <w:lastRenderedPageBreak/>
        <w:t>Undang-Undang Nomor 12 Tahun 1985 tentang Pajak Bumi dan Bangunan (Lembaran Negara Republik Indonesia Tahun 1985 Nomor 68, Tambahan Lembaran Negara Republik Indonesia Nomor 3312) sebagaimana telah diubah dengan Undang-Undang Nomor 12 Tahun 1994 tentang Perubahan atas Undang-Undang Nomor 12 Tahun 1985 tentang Pajak Bumi dan Bangunan (Lembaran Negara Republik Indonesia Tahun 1994 Nomor 62, Tambahan Lembaran Negara Republik Indonesia Nomor 3569);</w:t>
      </w:r>
    </w:p>
    <w:p w:rsidR="00C0434F" w:rsidRPr="002A14A8" w:rsidRDefault="00C0434F"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fi-FI"/>
        </w:rPr>
      </w:pPr>
      <w:r w:rsidRPr="002A14A8">
        <w:rPr>
          <w:rFonts w:ascii="Bookman Old Style" w:hAnsi="Bookman Old Style" w:cs="Bookman Old Style"/>
          <w:lang w:val="fi-FI"/>
        </w:rPr>
        <w:t>Undang-Undang Nomor 11 Tahun 1995 tentang Cukai (Lembaran Negara Republik Indonesia Tahun 1997 Nomor 76, Tambahan Lembaran Negara Republik Indonesia Nomor 3613) sebagaimana telah diubah dengan Undang-Undang Nomor 39 Tahun 2007 tentang Perubahan Atas Undang-Undang Nomor 11 Tahun 1995 tentang Cukai (Lembaran Negara Republik Indonesia Tahun 2007 Nomor 105, Tambahan Lembaran Negara Republik Indonesia Nomor 4755);</w:t>
      </w:r>
    </w:p>
    <w:p w:rsidR="00E479D7" w:rsidRPr="002A14A8"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fi-FI"/>
        </w:rPr>
      </w:pPr>
      <w:r w:rsidRPr="002A14A8">
        <w:rPr>
          <w:rFonts w:ascii="Bookman Old Style" w:hAnsi="Bookman Old Style" w:cs="Bookman Old Style"/>
          <w:lang w:val="fi-FI"/>
        </w:rPr>
        <w:t>Undang-Undang Nomor 28 Tahun 1999 tentang Penyelenggaraan Negara yang Bersih dan Bebas dari Korupsi, Kolusi dan Nepotisme (Lembaran Negara Republik Indonesia Tahun 1999 Nomor 75,  Tambahan Lembaran Negara  Republik Indonesia Nomor 3851);</w:t>
      </w:r>
    </w:p>
    <w:p w:rsidR="00E479D7" w:rsidRPr="006F7FEC"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fi-FI"/>
        </w:rPr>
      </w:pPr>
      <w:r w:rsidRPr="006F7FEC">
        <w:rPr>
          <w:rFonts w:ascii="Bookman Old Style" w:hAnsi="Bookman Old Style" w:cs="Bookman Old Style"/>
          <w:lang w:val="fi-FI"/>
        </w:rPr>
        <w:t>Undang-Undang Nomor 17 Tahun 2003 tentang Keuangan Negara (Lembaran Negara Republik Indonesia Tahun 2003 Nomor 47, Tambahan Lembaran Negara Republik Indonesia Nomor 4286);</w:t>
      </w:r>
    </w:p>
    <w:p w:rsidR="00E479D7" w:rsidRPr="002A14A8"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sv-SE"/>
        </w:rPr>
      </w:pPr>
      <w:r w:rsidRPr="002A14A8">
        <w:rPr>
          <w:rFonts w:ascii="Bookman Old Style" w:hAnsi="Bookman Old Style" w:cs="Bookman Old Style"/>
          <w:lang w:val="es-ES"/>
        </w:rPr>
        <w:t xml:space="preserve">Undang-Undang Nomor 1 Tahun 2004 tentang Perbendaharaan Negara (Lembaran </w:t>
      </w:r>
      <w:r w:rsidRPr="002A14A8">
        <w:rPr>
          <w:rFonts w:ascii="Bookman Old Style" w:hAnsi="Bookman Old Style" w:cs="Bookman Old Style"/>
          <w:lang w:val="sv-SE"/>
        </w:rPr>
        <w:t>Negara Republik Indonesia Tahun 2004 Nomor 5, Tambahan Lembaran Negara Republik Indonesia Nomor 4355);</w:t>
      </w:r>
    </w:p>
    <w:p w:rsidR="00E479D7" w:rsidRPr="002A14A8"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Undang-Undang Nomor 15 Tahun 2004 tentang Pemeriksaan Pengelolaan dan Tanggungjawab Keuangan Negara (Lembaran Negara Republik Indonesia Tahun 2004 Nomor 66, Tambahan Lembaran Negara Republik Indonesia Nomor 4400);</w:t>
      </w:r>
    </w:p>
    <w:p w:rsidR="00E479D7"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Undang-Undang Nomor 25 Tahun 2004 tentang Sistem Perencanaan Pembangunan Nasional (Lembaran Negara Republik Indonesia Tahun 2004 Nomor 104, Tambahan Lembaran Negara Republik Indonesia Nomor 4421);</w:t>
      </w:r>
    </w:p>
    <w:p w:rsidR="00AC64E6" w:rsidRDefault="00AC64E6" w:rsidP="00AC64E6">
      <w:pPr>
        <w:tabs>
          <w:tab w:val="left" w:pos="1440"/>
          <w:tab w:val="left" w:pos="1800"/>
          <w:tab w:val="left" w:pos="2340"/>
        </w:tabs>
        <w:spacing w:before="120" w:line="288" w:lineRule="auto"/>
        <w:jc w:val="both"/>
        <w:rPr>
          <w:rFonts w:ascii="Bookman Old Style" w:hAnsi="Bookman Old Style" w:cs="Bookman Old Style"/>
          <w:lang w:val="sv-SE"/>
        </w:rPr>
      </w:pPr>
    </w:p>
    <w:p w:rsidR="00AC64E6" w:rsidRPr="002A14A8" w:rsidRDefault="00AC64E6" w:rsidP="00AC64E6">
      <w:pPr>
        <w:tabs>
          <w:tab w:val="left" w:pos="1440"/>
          <w:tab w:val="left" w:pos="1800"/>
          <w:tab w:val="left" w:pos="2340"/>
        </w:tabs>
        <w:spacing w:before="120" w:line="288" w:lineRule="auto"/>
        <w:jc w:val="both"/>
        <w:rPr>
          <w:rFonts w:ascii="Bookman Old Style" w:hAnsi="Bookman Old Style" w:cs="Bookman Old Style"/>
          <w:lang w:val="sv-SE"/>
        </w:rPr>
      </w:pPr>
    </w:p>
    <w:p w:rsidR="00E479D7" w:rsidRPr="002A14A8"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Undang-Undang Nomor 32 Tahun 2004 tentang Pemerintahan Daerah (Lembaran Negara Republik Indonesia Tahun 2004 Nomor 125, Tambahan Lembaran Negara Republik Indonesia Nomor 4437), sebagaimana telah diubah beberapa kali terakhir dengan Undang-Undang Nomor 12 Tahun 2008 tentang Perubahan Kedua Atas Undang-Undang Nomor 32 Tahun 2004 tentang Pemerintahan Daerah (Lembaran Negara Republik Indonesia Tahun 2008 Nomor 59, Tambahan Lembaran Negara Republik Indonesia Nomor 4844);</w:t>
      </w:r>
    </w:p>
    <w:p w:rsidR="00E479D7" w:rsidRPr="002A14A8"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Undang-Undang Nomor 33 Tahun 2004 tentang Perimbangan  Keuangan Antara Pemerintah Pusat dan Pemerintahan Daerah (Lembaran Negara Republik Indonesia Tahun 2004 Nomor 126, Tambahan Lembaran Negara Republik Indonesia Nomor 4438);</w:t>
      </w:r>
    </w:p>
    <w:p w:rsidR="00E479D7" w:rsidRPr="002A14A8"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 xml:space="preserve">Undang-Undang Nomor 11 Tahun 1995 tentang Cukai </w:t>
      </w:r>
      <w:r w:rsidR="006E5D96" w:rsidRPr="002A14A8">
        <w:rPr>
          <w:rFonts w:ascii="Bookman Old Style" w:hAnsi="Bookman Old Style" w:cs="Bookman Old Style"/>
          <w:lang w:val="sv-SE"/>
        </w:rPr>
        <w:t xml:space="preserve">(Lembaran Negara Republik Indonesia Tahun </w:t>
      </w:r>
      <w:r w:rsidR="00C2355B" w:rsidRPr="002A14A8">
        <w:rPr>
          <w:rFonts w:ascii="Bookman Old Style" w:hAnsi="Bookman Old Style" w:cs="Bookman Old Style"/>
          <w:lang w:val="sv-SE"/>
        </w:rPr>
        <w:t>199</w:t>
      </w:r>
      <w:r w:rsidR="006E5D96" w:rsidRPr="002A14A8">
        <w:rPr>
          <w:rFonts w:ascii="Bookman Old Style" w:hAnsi="Bookman Old Style" w:cs="Bookman Old Style"/>
          <w:lang w:val="sv-SE"/>
        </w:rPr>
        <w:t xml:space="preserve">7 Nomor </w:t>
      </w:r>
      <w:r w:rsidR="00C2355B" w:rsidRPr="002A14A8">
        <w:rPr>
          <w:rFonts w:ascii="Bookman Old Style" w:hAnsi="Bookman Old Style" w:cs="Bookman Old Style"/>
          <w:lang w:val="sv-SE"/>
        </w:rPr>
        <w:t>76</w:t>
      </w:r>
      <w:r w:rsidR="006E5D96" w:rsidRPr="002A14A8">
        <w:rPr>
          <w:rFonts w:ascii="Bookman Old Style" w:hAnsi="Bookman Old Style" w:cs="Bookman Old Style"/>
          <w:lang w:val="sv-SE"/>
        </w:rPr>
        <w:t xml:space="preserve">, Tambahan Lembaran Negara Republik Indonesia Nomor </w:t>
      </w:r>
      <w:r w:rsidR="00C2355B" w:rsidRPr="002A14A8">
        <w:rPr>
          <w:rFonts w:ascii="Bookman Old Style" w:hAnsi="Bookman Old Style" w:cs="Bookman Old Style"/>
          <w:lang w:val="sv-SE"/>
        </w:rPr>
        <w:t>3613</w:t>
      </w:r>
      <w:r w:rsidR="006E5D96" w:rsidRPr="002A14A8">
        <w:rPr>
          <w:rFonts w:ascii="Bookman Old Style" w:hAnsi="Bookman Old Style" w:cs="Bookman Old Style"/>
          <w:lang w:val="sv-SE"/>
        </w:rPr>
        <w:t xml:space="preserve">) </w:t>
      </w:r>
      <w:r w:rsidR="00422CC3" w:rsidRPr="002A14A8">
        <w:rPr>
          <w:rFonts w:ascii="Bookman Old Style" w:hAnsi="Bookman Old Style" w:cs="Bookman Old Style"/>
          <w:lang w:val="sv-SE"/>
        </w:rPr>
        <w:t xml:space="preserve">sebagaimana telah diubah dengan </w:t>
      </w:r>
      <w:r w:rsidR="006E5D96" w:rsidRPr="002A14A8">
        <w:rPr>
          <w:rFonts w:ascii="Bookman Old Style" w:hAnsi="Bookman Old Style" w:cs="Bookman Old Style"/>
          <w:lang w:val="sv-SE"/>
        </w:rPr>
        <w:t xml:space="preserve">Undang-Undang Nomor 39 Tahun 2007 </w:t>
      </w:r>
      <w:r w:rsidR="00B81767" w:rsidRPr="002A14A8">
        <w:rPr>
          <w:rFonts w:ascii="Bookman Old Style" w:hAnsi="Bookman Old Style" w:cs="Bookman Old Style"/>
          <w:lang w:val="sv-SE"/>
        </w:rPr>
        <w:t xml:space="preserve">tentang Perubahan Atas </w:t>
      </w:r>
      <w:r w:rsidR="00E42893" w:rsidRPr="002A14A8">
        <w:rPr>
          <w:rFonts w:ascii="Bookman Old Style" w:hAnsi="Bookman Old Style" w:cs="Bookman Old Style"/>
          <w:lang w:val="sv-SE"/>
        </w:rPr>
        <w:t>Undang-Undang</w:t>
      </w:r>
      <w:r w:rsidR="009F7AC5" w:rsidRPr="002A14A8">
        <w:rPr>
          <w:rFonts w:ascii="Bookman Old Style" w:hAnsi="Bookman Old Style" w:cs="Bookman Old Style"/>
          <w:lang w:val="sv-SE"/>
        </w:rPr>
        <w:t xml:space="preserve"> Nomor 11 Tahun 1995 tentang Cukai</w:t>
      </w:r>
      <w:r w:rsidR="00E42893" w:rsidRPr="002A14A8">
        <w:rPr>
          <w:rFonts w:ascii="Bookman Old Style" w:hAnsi="Bookman Old Style" w:cs="Bookman Old Style"/>
          <w:lang w:val="sv-SE"/>
        </w:rPr>
        <w:t xml:space="preserve"> </w:t>
      </w:r>
      <w:r w:rsidRPr="002A14A8">
        <w:rPr>
          <w:rFonts w:ascii="Bookman Old Style" w:hAnsi="Bookman Old Style" w:cs="Bookman Old Style"/>
          <w:lang w:val="sv-SE"/>
        </w:rPr>
        <w:t>(Lembaran Negara Republik Indonesia Tahun 2007 Nomor 105, Tambahan Lembaran Negara Republik Indonesia Nomor 4755);</w:t>
      </w:r>
    </w:p>
    <w:p w:rsidR="00E479D7" w:rsidRPr="002A14A8"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Undang-Undang Nomor 28 Tahun 2009 tentang Pajak Daerah dan Retribusi Daerah (Lembaran Negara Republik Indonesia Tahun 2009 Nomor 130, Tambahan Lembaran Negara Republik Indonesia Nomor 5049);</w:t>
      </w:r>
    </w:p>
    <w:p w:rsidR="004B7558" w:rsidRPr="002A14A8" w:rsidRDefault="004B7558"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Undang-Undang Nomor 12 Tahun 2011 tentang Pembentukan Peraturan Perundang-undangan (Lembaran Negara Republik Indonesia Tahun 2011 Nomor 82, Tambahan Lembaran Negara Republik Indonesia Nomor 5234);</w:t>
      </w:r>
    </w:p>
    <w:p w:rsidR="00EC1998" w:rsidRPr="002A14A8" w:rsidRDefault="00EC1998"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 xml:space="preserve">Peraturan Pemerintah Nomor 7 Tahun 1977 tentang Peraturan Gaji Pegawai Negeri Sipil (Lembaran Negara Republik Indonesia Tahun 1977 Nomor 11, Tambahan Lembaran Negara Republik Indonesia Nomor 3098) sebagaimana telah diubah beberapa kali terakhir dengan Peraturan Pemerintah Nomor </w:t>
      </w:r>
      <w:r w:rsidR="00C65EAF" w:rsidRPr="002A14A8">
        <w:rPr>
          <w:rFonts w:ascii="Bookman Old Style" w:hAnsi="Bookman Old Style" w:cs="Bookman Old Style"/>
          <w:lang w:val="sv-SE"/>
        </w:rPr>
        <w:t>22</w:t>
      </w:r>
      <w:r w:rsidRPr="002A14A8">
        <w:rPr>
          <w:rFonts w:ascii="Bookman Old Style" w:hAnsi="Bookman Old Style" w:cs="Bookman Old Style"/>
          <w:lang w:val="sv-SE"/>
        </w:rPr>
        <w:t xml:space="preserve"> Tahun 201</w:t>
      </w:r>
      <w:r w:rsidR="00C65EAF" w:rsidRPr="002A14A8">
        <w:rPr>
          <w:rFonts w:ascii="Bookman Old Style" w:hAnsi="Bookman Old Style" w:cs="Bookman Old Style"/>
          <w:lang w:val="sv-SE"/>
        </w:rPr>
        <w:t>3</w:t>
      </w:r>
      <w:r w:rsidRPr="002A14A8">
        <w:rPr>
          <w:rFonts w:ascii="Bookman Old Style" w:hAnsi="Bookman Old Style" w:cs="Bookman Old Style"/>
          <w:lang w:val="sv-SE"/>
        </w:rPr>
        <w:t xml:space="preserve"> tentang Perubahan ke</w:t>
      </w:r>
      <w:r w:rsidR="00C65EAF" w:rsidRPr="002A14A8">
        <w:rPr>
          <w:rFonts w:ascii="Bookman Old Style" w:hAnsi="Bookman Old Style" w:cs="Bookman Old Style"/>
          <w:lang w:val="sv-SE"/>
        </w:rPr>
        <w:t>lima</w:t>
      </w:r>
      <w:r w:rsidRPr="002A14A8">
        <w:rPr>
          <w:rFonts w:ascii="Bookman Old Style" w:hAnsi="Bookman Old Style" w:cs="Bookman Old Style"/>
          <w:lang w:val="sv-SE"/>
        </w:rPr>
        <w:t>belas atas Peraturan Pemerintah Nomor 7 Tahun 1977 tentang Peraturan Gaji Pegawai Negeri Sipil (Lembaran Negara Republik Indonesia Tahun 201</w:t>
      </w:r>
      <w:r w:rsidR="00C65EAF" w:rsidRPr="002A14A8">
        <w:rPr>
          <w:rFonts w:ascii="Bookman Old Style" w:hAnsi="Bookman Old Style" w:cs="Bookman Old Style"/>
          <w:lang w:val="sv-SE"/>
        </w:rPr>
        <w:t>3</w:t>
      </w:r>
      <w:r w:rsidRPr="002A14A8">
        <w:rPr>
          <w:rFonts w:ascii="Bookman Old Style" w:hAnsi="Bookman Old Style" w:cs="Bookman Old Style"/>
          <w:lang w:val="sv-SE"/>
        </w:rPr>
        <w:t xml:space="preserve"> Nomor </w:t>
      </w:r>
      <w:r w:rsidR="00C65EAF" w:rsidRPr="002A14A8">
        <w:rPr>
          <w:rFonts w:ascii="Bookman Old Style" w:hAnsi="Bookman Old Style" w:cs="Bookman Old Style"/>
          <w:lang w:val="sv-SE"/>
        </w:rPr>
        <w:t>57</w:t>
      </w:r>
      <w:r w:rsidRPr="002A14A8">
        <w:rPr>
          <w:rFonts w:ascii="Bookman Old Style" w:hAnsi="Bookman Old Style" w:cs="Bookman Old Style"/>
          <w:lang w:val="sv-SE"/>
        </w:rPr>
        <w:t>);</w:t>
      </w:r>
    </w:p>
    <w:p w:rsidR="00FB5253" w:rsidRPr="002A14A8" w:rsidRDefault="00FB5253" w:rsidP="00FB5253">
      <w:pPr>
        <w:tabs>
          <w:tab w:val="left" w:pos="1440"/>
          <w:tab w:val="left" w:pos="1800"/>
          <w:tab w:val="left" w:pos="2340"/>
        </w:tabs>
        <w:spacing w:before="120" w:line="288" w:lineRule="auto"/>
        <w:jc w:val="both"/>
        <w:rPr>
          <w:rFonts w:ascii="Bookman Old Style" w:hAnsi="Bookman Old Style" w:cs="Bookman Old Style"/>
          <w:lang w:val="sv-SE"/>
        </w:rPr>
      </w:pPr>
    </w:p>
    <w:p w:rsidR="00FB5253" w:rsidRPr="002A14A8" w:rsidRDefault="00FB5253" w:rsidP="00FB5253">
      <w:pPr>
        <w:tabs>
          <w:tab w:val="left" w:pos="1440"/>
          <w:tab w:val="left" w:pos="1800"/>
          <w:tab w:val="left" w:pos="2340"/>
        </w:tabs>
        <w:spacing w:before="120" w:line="288" w:lineRule="auto"/>
        <w:jc w:val="both"/>
        <w:rPr>
          <w:rFonts w:ascii="Bookman Old Style" w:hAnsi="Bookman Old Style" w:cs="Bookman Old Style"/>
          <w:lang w:val="sv-SE"/>
        </w:rPr>
      </w:pPr>
    </w:p>
    <w:p w:rsidR="00E479D7" w:rsidRPr="002A14A8"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Peraturan Pemerintah Nomor 24 Tahun 2004 tentang Kedudukan Protokoler dan Keuangan Pimpinan dan Anggota Dewan Perwakilan Rakyat Daerah (Lembaran Negara Republik Indonesia Tahun 2004 Nomor 90, Tambahan Lembaran Negara Republik Indonesia Nomor 4416) sebagaimana telah diubah beberapa kali terakhir dengan Peraturan Pemerintah Nomor 21 Tahun 2007 tentang Perubahan Ketiga Atas Peraturan Pemerintah Nomor 24 Tahun 2004 tentang Kedudukan Protokoler dan Keuangan Pimpinan dan Anggota Dewan Perwakilan Rakyat Daerah (Lembaran Negara Republik Indonesia Tahun 2007 Nomor 47, Tambahan Lembaran Negara Republik Indonesia Nomor 4712);</w:t>
      </w:r>
    </w:p>
    <w:p w:rsidR="00E479D7" w:rsidRPr="002A14A8"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Peraturan Pemerintah Nomor 24 Tahun 2005 tentang Standar Akuntansi Pemerintahan (Lembaran Negara Republik Indonesia Tahun 2005 Nomor 49, Tambahan Lembaran Negara Republik Indonesia Nomor 4503);</w:t>
      </w:r>
    </w:p>
    <w:p w:rsidR="00E479D7" w:rsidRPr="002A14A8"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fi-FI"/>
        </w:rPr>
      </w:pPr>
      <w:r w:rsidRPr="002A14A8">
        <w:rPr>
          <w:rFonts w:ascii="Bookman Old Style" w:hAnsi="Bookman Old Style" w:cs="Bookman Old Style"/>
          <w:lang w:val="fi-FI"/>
        </w:rPr>
        <w:t>Peraturan Pemerintah Nomor 54 Tahun 2005 tentang Pinjaman Daerah (Lembaran Negara Republik Indonesia Tahun 2005 Nomor 131, Tambahan Lembaran Negara Republik Indonesia Nomor 4570);</w:t>
      </w:r>
    </w:p>
    <w:p w:rsidR="00E479D7" w:rsidRPr="002A14A8"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fi-FI"/>
        </w:rPr>
      </w:pPr>
      <w:r w:rsidRPr="002A14A8">
        <w:rPr>
          <w:rFonts w:ascii="Bookman Old Style" w:hAnsi="Bookman Old Style" w:cs="Bookman Old Style"/>
          <w:lang w:val="fi-FI"/>
        </w:rPr>
        <w:t>Peraturan Pemerintah Nomor 55 Tahun 2005 tentang Dana Perimbangan (Lembaran Negara Republik Indonesia Tahun 2005 Nomor 137, Tambahan Lembaran Negara Republik Indonesia Nomor 4575);</w:t>
      </w:r>
    </w:p>
    <w:p w:rsidR="00E479D7" w:rsidRPr="002A14A8"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fi-FI"/>
        </w:rPr>
      </w:pPr>
      <w:r w:rsidRPr="002A14A8">
        <w:rPr>
          <w:rFonts w:ascii="Bookman Old Style" w:hAnsi="Bookman Old Style" w:cs="Bookman Old Style"/>
          <w:lang w:val="fi-FI"/>
        </w:rPr>
        <w:t>Peraturan Pemerintah Nomor 56 Tahun 2005 tentang Sistem Informasi Keuangan Daerah (Lembaran Negara Republik Indonesia Tahun 2005 Nomor 138, Tambahan Lembaran Negara Republik Indonesia Nomor 4576) sebagaimana telah diubah dengan Peraturan Pemerintah Nomor 65 Tahun 2010 tentang Perubahan Atas Peraturan Pemerintah Nomor 56 Tahun 2005 tentang Sistem Informasi Keuangan Daerah (Lembaran Negara Republik Indonesia Tahun 2010 Nomor 110, Tambahan Lembaran Negara Republik Indonesia Nomor 5155);</w:t>
      </w:r>
    </w:p>
    <w:p w:rsidR="00E479D7" w:rsidRPr="00970822"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fi-FI"/>
        </w:rPr>
      </w:pPr>
      <w:r w:rsidRPr="00970822">
        <w:rPr>
          <w:rFonts w:ascii="Bookman Old Style" w:hAnsi="Bookman Old Style" w:cs="Bookman Old Style"/>
          <w:lang w:val="fi-FI"/>
        </w:rPr>
        <w:t>Peraturan Pemerintah Nomor 57 Tahun 2005 tentang Hibah kepada Daerah (Lembaran Negara Republik Indonesia Tahun 2005 Nomor 139, Tambahan Lembaran Negara Republik Indonesia Nomor 4577);</w:t>
      </w:r>
    </w:p>
    <w:p w:rsidR="00E479D7" w:rsidRPr="00970822"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fi-FI"/>
        </w:rPr>
      </w:pPr>
      <w:r w:rsidRPr="00970822">
        <w:rPr>
          <w:rFonts w:ascii="Bookman Old Style" w:hAnsi="Bookman Old Style" w:cs="Bookman Old Style"/>
          <w:lang w:val="fi-FI"/>
        </w:rPr>
        <w:t>Peraturan Pemerintah Nomor 58 Tahun 2005 tentang Pengelolaan Keuangan Daerah (Lembaran Negara Republik Indonesia Tahun 2005 Nomor 140, Tambahan Lembaran Negara Republik Indonesia Nomor 4578);</w:t>
      </w:r>
    </w:p>
    <w:p w:rsidR="00E479D7" w:rsidRPr="00970822"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fi-FI"/>
        </w:rPr>
      </w:pPr>
      <w:r w:rsidRPr="00970822">
        <w:rPr>
          <w:rFonts w:ascii="Bookman Old Style" w:hAnsi="Bookman Old Style" w:cs="Bookman Old Style"/>
          <w:lang w:val="fi-FI"/>
        </w:rPr>
        <w:t>Peraturan Pemerintah Nomor 65 Tahun 2005 tentang Pedoman Penyusunan dan Penerapan Standar Pelayanan Minimal (Lembaran Negara Republik Indonesia Tahun 2005 Nomor 150, Tambahan Lembaran Negara Republik Indonesia Nomor 4585);</w:t>
      </w:r>
    </w:p>
    <w:p w:rsidR="00E479D7" w:rsidRPr="00970822"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fi-FI"/>
        </w:rPr>
      </w:pPr>
      <w:r w:rsidRPr="00970822">
        <w:rPr>
          <w:rFonts w:ascii="Bookman Old Style" w:hAnsi="Bookman Old Style" w:cs="Bookman Old Style"/>
          <w:lang w:val="fi-FI"/>
        </w:rPr>
        <w:t>Peraturan Pemerintah Nomor 79 Tahun 2005 tentang Pedoman Pembinaan dan Pengawasan Penyelenggaraan Pemerintahan Daerah (Lembaran Negara Republik Indonesia Tahun 2005 Nomor 165, Tam</w:t>
      </w:r>
      <w:r w:rsidR="00FB5253" w:rsidRPr="00970822">
        <w:rPr>
          <w:rFonts w:ascii="Bookman Old Style" w:hAnsi="Bookman Old Style" w:cs="Bookman Old Style"/>
          <w:lang w:val="fi-FI"/>
        </w:rPr>
        <w:t>bahan Lembaran Negara Republik I</w:t>
      </w:r>
      <w:r w:rsidRPr="00970822">
        <w:rPr>
          <w:rFonts w:ascii="Bookman Old Style" w:hAnsi="Bookman Old Style" w:cs="Bookman Old Style"/>
          <w:lang w:val="fi-FI"/>
        </w:rPr>
        <w:t>ndonesia Nomor 4593);</w:t>
      </w:r>
    </w:p>
    <w:p w:rsidR="00E479D7" w:rsidRPr="00970822"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fi-FI"/>
        </w:rPr>
      </w:pPr>
      <w:r w:rsidRPr="00970822">
        <w:rPr>
          <w:rFonts w:ascii="Bookman Old Style" w:hAnsi="Bookman Old Style" w:cs="Bookman Old Style"/>
          <w:lang w:val="fi-FI"/>
        </w:rPr>
        <w:t>Peraturan Pemerintah Nomor 8 Tahun 2006 tentang Pelaporan Keuangan dan Kinerja Instansi Pemerintah (Lembaran Negara Republik Indonesia Tahun 2006 Nomor 25, Tambahan Lembaran Negara Republik Indonesia Nomor 4614);</w:t>
      </w:r>
    </w:p>
    <w:p w:rsidR="00E479D7" w:rsidRPr="00970822"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fi-FI"/>
        </w:rPr>
      </w:pPr>
      <w:r w:rsidRPr="00970822">
        <w:rPr>
          <w:rFonts w:ascii="Bookman Old Style" w:hAnsi="Bookman Old Style" w:cs="Bookman Old Style"/>
          <w:lang w:val="fi-FI"/>
        </w:rPr>
        <w:t>Peraturan Pemerintah Nomor 38 Tahun 2007 tentang Pembagian Urusan Pemerintahan, antara Peme</w:t>
      </w:r>
      <w:r w:rsidR="00C4492E" w:rsidRPr="00970822">
        <w:rPr>
          <w:rFonts w:ascii="Bookman Old Style" w:hAnsi="Bookman Old Style" w:cs="Bookman Old Style"/>
          <w:lang w:val="fi-FI"/>
        </w:rPr>
        <w:t>rintah, Pemerintahan Daerah Prov</w:t>
      </w:r>
      <w:r w:rsidRPr="00970822">
        <w:rPr>
          <w:rFonts w:ascii="Bookman Old Style" w:hAnsi="Bookman Old Style" w:cs="Bookman Old Style"/>
          <w:lang w:val="fi-FI"/>
        </w:rPr>
        <w:t>insi, dan Pemerintahan Daerah Kabupaten/Kota (Lembaran Negara Republik Indonesia Tahun 2007 Nomor 82, Tambahan Lembaran Negara Republik Indonesia Nomor 4737);</w:t>
      </w:r>
    </w:p>
    <w:p w:rsidR="00E479D7" w:rsidRPr="002A14A8" w:rsidRDefault="00E479D7" w:rsidP="007B143D">
      <w:pPr>
        <w:numPr>
          <w:ilvl w:val="1"/>
          <w:numId w:val="3"/>
        </w:numPr>
        <w:tabs>
          <w:tab w:val="clear" w:pos="1980"/>
          <w:tab w:val="left" w:pos="1440"/>
          <w:tab w:val="left" w:pos="1800"/>
          <w:tab w:val="left" w:pos="2340"/>
        </w:tabs>
        <w:spacing w:before="120" w:line="288"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Peraturan Pemerintah Nomor 48 Tahun 2008 tentang Pendanaan Pendidikan (Lembaran Negara Republik Indonesia Tahun 2008 Nomor 91, Tambahan Lembaran Negara Republik Indonesia Nomor 4864);</w:t>
      </w:r>
    </w:p>
    <w:p w:rsidR="00E479D7" w:rsidRPr="002A14A8" w:rsidRDefault="00E5418D" w:rsidP="007B143D">
      <w:pPr>
        <w:numPr>
          <w:ilvl w:val="1"/>
          <w:numId w:val="3"/>
        </w:numPr>
        <w:tabs>
          <w:tab w:val="clear" w:pos="1980"/>
          <w:tab w:val="left" w:pos="1440"/>
          <w:tab w:val="left" w:pos="1800"/>
          <w:tab w:val="left" w:pos="2340"/>
        </w:tabs>
        <w:spacing w:before="120" w:line="264"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Peraturan Pemerintah Nomor 69 Tahun 2010 tentang Tata Cara Pemberian dan Pemanfaatan Insentif Pemungutan Pajak Daerah dan Retribusi Daerah (Lembaran Negara Republik Indonesia Tahun 2010 Nomor 119, Tambahan Lembaran Negara Republik Indonesia Nomor 5161);</w:t>
      </w:r>
    </w:p>
    <w:p w:rsidR="00C4492E" w:rsidRPr="002A14A8" w:rsidRDefault="00C4492E" w:rsidP="007B143D">
      <w:pPr>
        <w:numPr>
          <w:ilvl w:val="1"/>
          <w:numId w:val="3"/>
        </w:numPr>
        <w:tabs>
          <w:tab w:val="clear" w:pos="1980"/>
          <w:tab w:val="left" w:pos="1440"/>
          <w:tab w:val="left" w:pos="1800"/>
          <w:tab w:val="left" w:pos="2340"/>
        </w:tabs>
        <w:spacing w:before="120" w:line="264"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Peraturan Pemerintah Nomor 91 Tahun 2010 tentang Jenis Pajak Daerah yang dipungut berdasarkan Penetapan Kepala Daerah atau dibayar sendiri oleh Wajib Pajak (Lembaran Negara Republik Indonesia Tahun 2010 Nomor 153, Tambahan Lembaran Negara Republik Indonesia Nomor 5179);</w:t>
      </w:r>
    </w:p>
    <w:p w:rsidR="00E479D7" w:rsidRPr="002A14A8" w:rsidRDefault="00E479D7" w:rsidP="007B143D">
      <w:pPr>
        <w:numPr>
          <w:ilvl w:val="1"/>
          <w:numId w:val="3"/>
        </w:numPr>
        <w:tabs>
          <w:tab w:val="clear" w:pos="1980"/>
          <w:tab w:val="left" w:pos="1440"/>
          <w:tab w:val="left" w:pos="1800"/>
          <w:tab w:val="left" w:pos="2340"/>
        </w:tabs>
        <w:spacing w:before="120" w:line="264"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Peraturan Presiden Nomor 1 Tahun 2007 tentang Pengesahan, Pengundangan dan Penyebarluasan Peraturan Perundang-undangan;</w:t>
      </w:r>
    </w:p>
    <w:p w:rsidR="00E479D7" w:rsidRPr="002A14A8" w:rsidRDefault="00EC0C5C" w:rsidP="007B143D">
      <w:pPr>
        <w:numPr>
          <w:ilvl w:val="1"/>
          <w:numId w:val="3"/>
        </w:numPr>
        <w:tabs>
          <w:tab w:val="clear" w:pos="1980"/>
          <w:tab w:val="left" w:pos="1440"/>
          <w:tab w:val="left" w:pos="1800"/>
          <w:tab w:val="left" w:pos="2340"/>
        </w:tabs>
        <w:spacing w:before="120" w:line="264"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Peraturan Presiden Nomor 54 Tahun 2010 tentang Pengadaan</w:t>
      </w:r>
      <w:r w:rsidR="00472348" w:rsidRPr="002A14A8">
        <w:rPr>
          <w:rFonts w:ascii="Bookman Old Style" w:hAnsi="Bookman Old Style" w:cs="Bookman Old Style"/>
          <w:lang w:val="sv-SE"/>
        </w:rPr>
        <w:t xml:space="preserve"> Barang/Jasa Pemerintah, sebagaimana telah diubah beberapa kali terakhir dengan</w:t>
      </w:r>
      <w:r w:rsidRPr="002A14A8">
        <w:rPr>
          <w:rFonts w:ascii="Bookman Old Style" w:hAnsi="Bookman Old Style" w:cs="Bookman Old Style"/>
          <w:lang w:val="sv-SE"/>
        </w:rPr>
        <w:t xml:space="preserve"> </w:t>
      </w:r>
      <w:r w:rsidR="00E479D7" w:rsidRPr="002A14A8">
        <w:rPr>
          <w:rFonts w:ascii="Bookman Old Style" w:hAnsi="Bookman Old Style" w:cs="Bookman Old Style"/>
          <w:lang w:val="sv-SE"/>
        </w:rPr>
        <w:t xml:space="preserve">Peraturan Presiden Nomor </w:t>
      </w:r>
      <w:r w:rsidR="00295362" w:rsidRPr="002A14A8">
        <w:rPr>
          <w:rFonts w:ascii="Bookman Old Style" w:hAnsi="Bookman Old Style" w:cs="Bookman Old Style"/>
          <w:lang w:val="sv-SE"/>
        </w:rPr>
        <w:t>70</w:t>
      </w:r>
      <w:r w:rsidR="00E479D7" w:rsidRPr="002A14A8">
        <w:rPr>
          <w:rFonts w:ascii="Bookman Old Style" w:hAnsi="Bookman Old Style" w:cs="Bookman Old Style"/>
          <w:lang w:val="sv-SE"/>
        </w:rPr>
        <w:t xml:space="preserve"> Tahun 201</w:t>
      </w:r>
      <w:r w:rsidR="00295362" w:rsidRPr="002A14A8">
        <w:rPr>
          <w:rFonts w:ascii="Bookman Old Style" w:hAnsi="Bookman Old Style" w:cs="Bookman Old Style"/>
          <w:lang w:val="sv-SE"/>
        </w:rPr>
        <w:t>2</w:t>
      </w:r>
      <w:r w:rsidR="00E479D7" w:rsidRPr="002A14A8">
        <w:rPr>
          <w:rFonts w:ascii="Bookman Old Style" w:hAnsi="Bookman Old Style" w:cs="Bookman Old Style"/>
          <w:lang w:val="sv-SE"/>
        </w:rPr>
        <w:t xml:space="preserve"> tentang </w:t>
      </w:r>
      <w:r w:rsidR="00D813F0" w:rsidRPr="002A14A8">
        <w:rPr>
          <w:rFonts w:ascii="Bookman Old Style" w:hAnsi="Bookman Old Style" w:cs="Bookman Old Style"/>
          <w:lang w:val="sv-SE"/>
        </w:rPr>
        <w:t xml:space="preserve">Perubahan Kedua  Atas Peraturan Presiden Nomor 54 Tahun 2010 tentang </w:t>
      </w:r>
      <w:r w:rsidR="00E479D7" w:rsidRPr="002A14A8">
        <w:rPr>
          <w:rFonts w:ascii="Bookman Old Style" w:hAnsi="Bookman Old Style" w:cs="Bookman Old Style"/>
          <w:lang w:val="sv-SE"/>
        </w:rPr>
        <w:t>Pengadaan Barang/Jasa Pemerintah</w:t>
      </w:r>
      <w:r w:rsidR="00735C79" w:rsidRPr="002A14A8">
        <w:rPr>
          <w:rFonts w:ascii="Bookman Old Style" w:hAnsi="Bookman Old Style" w:cs="Bookman Old Style"/>
          <w:lang w:val="sv-SE"/>
        </w:rPr>
        <w:t xml:space="preserve"> (Lembaran Negara Republik Indonesia Tahun 2012 Nomor 155)</w:t>
      </w:r>
      <w:r w:rsidR="00E479D7" w:rsidRPr="002A14A8">
        <w:rPr>
          <w:rFonts w:ascii="Bookman Old Style" w:hAnsi="Bookman Old Style" w:cs="Bookman Old Style"/>
          <w:lang w:val="sv-SE"/>
        </w:rPr>
        <w:t>;</w:t>
      </w:r>
    </w:p>
    <w:p w:rsidR="00E479D7" w:rsidRPr="002A14A8" w:rsidRDefault="00E479D7" w:rsidP="007B143D">
      <w:pPr>
        <w:numPr>
          <w:ilvl w:val="1"/>
          <w:numId w:val="3"/>
        </w:numPr>
        <w:tabs>
          <w:tab w:val="clear" w:pos="1980"/>
          <w:tab w:val="left" w:pos="1440"/>
          <w:tab w:val="left" w:pos="1800"/>
          <w:tab w:val="left" w:pos="2340"/>
        </w:tabs>
        <w:spacing w:before="120" w:line="264"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Peraturan Daerah Kabupaten Sukoharjo Nomor 9 Tahun 2004 tentang Kedudukan Protokoler dan Keuangan Pimpinan dan Anggota DPRD Kabupaten Sukoharjo (Lembaran Daerah Kabupaten Sukoharjo Tahun 2004 Nomor 53, Tambahan Lembaran Daerah Kabupaten Sukoharjo Nomor 121) sebagaimana telah diubah beberapa kali terakhir dengan Peraturan Daerah Kabupaten Sukoharjo Nomor 17 Tahun 2007 tentang Perubahan Ketiga Atas Peraturan Daerah Kabupaten Sukoharjo Nomor 9 Tahun 2004 tentang Kedudukan Protokoler dan Keuangan Pimpinan dan Anggota DPRD Kabupaten Sukoharjo (Lembaran Daerah Kabupaten Sukoharjo Tahun 2006 Nomor 19, Tambahan Lembaran Daerah Kabupaten Sukoharjo Nomor 150);</w:t>
      </w:r>
    </w:p>
    <w:p w:rsidR="0053168D" w:rsidRPr="002A14A8" w:rsidRDefault="0053168D" w:rsidP="007B143D">
      <w:pPr>
        <w:numPr>
          <w:ilvl w:val="1"/>
          <w:numId w:val="3"/>
        </w:numPr>
        <w:tabs>
          <w:tab w:val="clear" w:pos="1980"/>
          <w:tab w:val="left" w:pos="1440"/>
          <w:tab w:val="left" w:pos="1800"/>
          <w:tab w:val="left" w:pos="2340"/>
        </w:tabs>
        <w:spacing w:before="120" w:line="264"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Peraturan Daerah Kabupaten Sukoharjo Nomor 1 Tahun 2010 tentang Pokok-pokok Pengelolaan Keuangan Daerah (Lembaran Daerah Kabupaten Sukoharjo Tahun 2010 Nomor 1, Tambahan Lembaran Daerah Kabupaten Sukoharjo Nomor 172);</w:t>
      </w:r>
    </w:p>
    <w:p w:rsidR="00E479D7" w:rsidRPr="002A14A8" w:rsidRDefault="00E479D7" w:rsidP="007B143D">
      <w:pPr>
        <w:numPr>
          <w:ilvl w:val="1"/>
          <w:numId w:val="3"/>
        </w:numPr>
        <w:tabs>
          <w:tab w:val="clear" w:pos="1980"/>
          <w:tab w:val="left" w:pos="1440"/>
          <w:tab w:val="left" w:pos="1800"/>
          <w:tab w:val="left" w:pos="2340"/>
        </w:tabs>
        <w:spacing w:before="120" w:line="264"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Peraturan Daerah Kabupaten Sukoharjo Nomor 10 Tahun 2010 tentang Bea Perolehan Hak atas Tanah dan Bangunan (Lembaran Daerah Kabupaten Sukoharjo Tahun 2010 Nomor 10, Tambahan Lembaran Daerah Kabupaten Sukoharjo Nomor 179);</w:t>
      </w:r>
    </w:p>
    <w:p w:rsidR="00E479D7" w:rsidRPr="002A14A8" w:rsidRDefault="00940E6C" w:rsidP="007B143D">
      <w:pPr>
        <w:numPr>
          <w:ilvl w:val="1"/>
          <w:numId w:val="3"/>
        </w:numPr>
        <w:tabs>
          <w:tab w:val="clear" w:pos="1980"/>
          <w:tab w:val="left" w:pos="1440"/>
          <w:tab w:val="left" w:pos="1800"/>
          <w:tab w:val="left" w:pos="2340"/>
        </w:tabs>
        <w:spacing w:before="120" w:line="264" w:lineRule="auto"/>
        <w:ind w:left="2336" w:hanging="539"/>
        <w:jc w:val="both"/>
        <w:rPr>
          <w:rFonts w:ascii="Bookman Old Style" w:hAnsi="Bookman Old Style" w:cs="Bookman Old Style"/>
          <w:lang w:val="sv-SE"/>
        </w:rPr>
      </w:pPr>
      <w:r w:rsidRPr="002A14A8">
        <w:rPr>
          <w:rFonts w:ascii="Bookman Old Style" w:hAnsi="Bookman Old Style" w:cs="Bookman Old Style"/>
          <w:lang w:val="sv-SE"/>
        </w:rPr>
        <w:t>Peraturan Daerah Kabupaten Sukoharjo Nomor 7 Tahun 2011 tentang Pajak Daerah (Lembaran Daerah Kabupaten Sukoharjo Nomor 7</w:t>
      </w:r>
      <w:r w:rsidR="00831707" w:rsidRPr="002A14A8">
        <w:rPr>
          <w:rFonts w:ascii="Bookman Old Style" w:hAnsi="Bookman Old Style" w:cs="Bookman Old Style"/>
          <w:lang w:val="sv-SE"/>
        </w:rPr>
        <w:t>,</w:t>
      </w:r>
      <w:r w:rsidRPr="002A14A8">
        <w:rPr>
          <w:rFonts w:ascii="Bookman Old Style" w:hAnsi="Bookman Old Style" w:cs="Bookman Old Style"/>
          <w:lang w:val="sv-SE"/>
        </w:rPr>
        <w:t xml:space="preserve"> Tambahan Lembaran Daerah Kabupaten Sukoharjo Nomor 187)</w:t>
      </w:r>
      <w:r w:rsidR="00E479D7" w:rsidRPr="002A14A8">
        <w:rPr>
          <w:rFonts w:ascii="Bookman Old Style" w:hAnsi="Bookman Old Style" w:cs="Bookman Old Style"/>
          <w:lang w:val="sv-SE"/>
        </w:rPr>
        <w:t>;</w:t>
      </w:r>
    </w:p>
    <w:p w:rsidR="00F25ACF" w:rsidRPr="002A14A8" w:rsidRDefault="00940E6C" w:rsidP="007B143D">
      <w:pPr>
        <w:numPr>
          <w:ilvl w:val="1"/>
          <w:numId w:val="3"/>
        </w:numPr>
        <w:tabs>
          <w:tab w:val="clear" w:pos="1980"/>
          <w:tab w:val="left" w:pos="1440"/>
          <w:tab w:val="left" w:pos="1800"/>
          <w:tab w:val="left" w:pos="2340"/>
        </w:tabs>
        <w:spacing w:before="120" w:line="264" w:lineRule="auto"/>
        <w:ind w:left="2336" w:hanging="539"/>
        <w:jc w:val="both"/>
        <w:rPr>
          <w:rFonts w:ascii="Bookman Old Style" w:hAnsi="Bookman Old Style" w:cs="Bookman Old Style"/>
          <w:b/>
          <w:bCs/>
          <w:lang w:val="sv-SE"/>
        </w:rPr>
      </w:pPr>
      <w:r w:rsidRPr="002A14A8">
        <w:rPr>
          <w:rFonts w:ascii="Bookman Old Style" w:hAnsi="Bookman Old Style" w:cs="Bookman Old Style"/>
          <w:lang w:val="sv-SE"/>
        </w:rPr>
        <w:t>Peraturan Daerah Kabupaten Sukoharjo Nomor 13 Tahun 2011 tentang Retribusi Daerah (Lembaran Daerah Kabupaten Sukoharjo Nomor 13</w:t>
      </w:r>
      <w:r w:rsidR="00831707" w:rsidRPr="002A14A8">
        <w:rPr>
          <w:rFonts w:ascii="Bookman Old Style" w:hAnsi="Bookman Old Style" w:cs="Bookman Old Style"/>
          <w:lang w:val="sv-SE"/>
        </w:rPr>
        <w:t>,</w:t>
      </w:r>
      <w:r w:rsidRPr="002A14A8">
        <w:rPr>
          <w:rFonts w:ascii="Bookman Old Style" w:hAnsi="Bookman Old Style" w:cs="Bookman Old Style"/>
          <w:lang w:val="sv-SE"/>
        </w:rPr>
        <w:t xml:space="preserve"> Tambahan Lembaran Daerah Kabupaten Sukoharjo Nomor 191)</w:t>
      </w:r>
      <w:r w:rsidR="00831707" w:rsidRPr="002A14A8">
        <w:rPr>
          <w:rFonts w:ascii="Bookman Old Style" w:hAnsi="Bookman Old Style" w:cs="Bookman Old Style"/>
          <w:lang w:val="sv-SE"/>
        </w:rPr>
        <w:t>;</w:t>
      </w:r>
    </w:p>
    <w:p w:rsidR="009A120A" w:rsidRDefault="009A120A" w:rsidP="0062022B">
      <w:pPr>
        <w:spacing w:line="360" w:lineRule="auto"/>
        <w:rPr>
          <w:rFonts w:ascii="Bookman Old Style" w:hAnsi="Bookman Old Style" w:cs="Bookman Old Style"/>
          <w:lang w:val="sv-SE"/>
        </w:rPr>
      </w:pPr>
    </w:p>
    <w:p w:rsidR="006F7FEC" w:rsidRPr="002A14A8" w:rsidRDefault="006F7FEC" w:rsidP="0062022B">
      <w:pPr>
        <w:spacing w:line="360" w:lineRule="auto"/>
        <w:rPr>
          <w:rFonts w:ascii="Bookman Old Style" w:hAnsi="Bookman Old Style" w:cs="Bookman Old Style"/>
          <w:lang w:val="sv-SE"/>
        </w:rPr>
      </w:pPr>
    </w:p>
    <w:p w:rsidR="00E479D7" w:rsidRPr="00807A31" w:rsidRDefault="00E479D7" w:rsidP="000D4FBB">
      <w:pPr>
        <w:pStyle w:val="Heading8"/>
        <w:spacing w:line="360" w:lineRule="auto"/>
        <w:rPr>
          <w:rFonts w:ascii="Bookman Old Style" w:hAnsi="Bookman Old Style" w:cs="Bookman Old Style"/>
          <w:b w:val="0"/>
          <w:bCs w:val="0"/>
          <w:lang w:val="sv-SE"/>
        </w:rPr>
      </w:pPr>
      <w:r w:rsidRPr="00807A31">
        <w:rPr>
          <w:rFonts w:ascii="Bookman Old Style" w:hAnsi="Bookman Old Style" w:cs="Bookman Old Style"/>
          <w:b w:val="0"/>
          <w:bCs w:val="0"/>
          <w:lang w:val="sv-SE"/>
        </w:rPr>
        <w:t>Dengan Persetujuan Bersama</w:t>
      </w:r>
    </w:p>
    <w:p w:rsidR="00E479D7" w:rsidRPr="00807A31" w:rsidRDefault="00E479D7" w:rsidP="000D4FBB">
      <w:pPr>
        <w:spacing w:line="360" w:lineRule="auto"/>
        <w:jc w:val="center"/>
        <w:rPr>
          <w:rFonts w:ascii="Bookman Old Style" w:hAnsi="Bookman Old Style" w:cs="Bookman Old Style"/>
          <w:lang w:val="sv-SE"/>
        </w:rPr>
      </w:pPr>
      <w:r w:rsidRPr="00807A31">
        <w:rPr>
          <w:rFonts w:ascii="Bookman Old Style" w:hAnsi="Bookman Old Style" w:cs="Bookman Old Style"/>
          <w:lang w:val="sv-SE"/>
        </w:rPr>
        <w:t>DEWAN PERWAKILAN RAKYAT DAERAH KABUPATEN SUKOHARJO</w:t>
      </w:r>
    </w:p>
    <w:p w:rsidR="00E479D7" w:rsidRPr="00807A31" w:rsidRDefault="00E479D7" w:rsidP="000D4FBB">
      <w:pPr>
        <w:spacing w:line="360" w:lineRule="auto"/>
        <w:jc w:val="center"/>
        <w:rPr>
          <w:rFonts w:ascii="Bookman Old Style" w:hAnsi="Bookman Old Style" w:cs="Bookman Old Style"/>
          <w:lang w:val="sv-SE"/>
        </w:rPr>
      </w:pPr>
      <w:r w:rsidRPr="00807A31">
        <w:rPr>
          <w:rFonts w:ascii="Bookman Old Style" w:hAnsi="Bookman Old Style" w:cs="Bookman Old Style"/>
          <w:lang w:val="sv-SE"/>
        </w:rPr>
        <w:t>dan</w:t>
      </w:r>
    </w:p>
    <w:p w:rsidR="00E479D7" w:rsidRPr="00807A31" w:rsidRDefault="00E479D7" w:rsidP="004A4542">
      <w:pPr>
        <w:jc w:val="center"/>
        <w:rPr>
          <w:rFonts w:ascii="Bookman Old Style" w:hAnsi="Bookman Old Style" w:cs="Bookman Old Style"/>
          <w:lang w:val="sv-SE"/>
        </w:rPr>
      </w:pPr>
      <w:r w:rsidRPr="00807A31">
        <w:rPr>
          <w:rFonts w:ascii="Bookman Old Style" w:hAnsi="Bookman Old Style" w:cs="Bookman Old Style"/>
          <w:lang w:val="sv-SE"/>
        </w:rPr>
        <w:t>BUPATI SUKOHARJO</w:t>
      </w:r>
    </w:p>
    <w:p w:rsidR="00EB643E" w:rsidRPr="00807A31" w:rsidRDefault="00EB643E" w:rsidP="00F94641">
      <w:pPr>
        <w:spacing w:line="360" w:lineRule="auto"/>
        <w:jc w:val="center"/>
        <w:rPr>
          <w:rFonts w:ascii="Bookman Old Style" w:hAnsi="Bookman Old Style" w:cs="Bookman Old Style"/>
          <w:lang w:val="sv-SE"/>
        </w:rPr>
      </w:pPr>
    </w:p>
    <w:p w:rsidR="00E479D7" w:rsidRPr="00807A31" w:rsidRDefault="00E479D7" w:rsidP="00F94641">
      <w:pPr>
        <w:spacing w:line="480" w:lineRule="auto"/>
        <w:jc w:val="center"/>
        <w:rPr>
          <w:rFonts w:ascii="Bookman Old Style" w:hAnsi="Bookman Old Style" w:cs="Bookman Old Style"/>
          <w:lang w:val="sv-SE"/>
        </w:rPr>
      </w:pPr>
      <w:r w:rsidRPr="00807A31">
        <w:rPr>
          <w:rFonts w:ascii="Bookman Old Style" w:hAnsi="Bookman Old Style" w:cs="Bookman Old Style"/>
          <w:lang w:val="sv-SE"/>
        </w:rPr>
        <w:t>MEMUTUSKAN :</w:t>
      </w:r>
    </w:p>
    <w:p w:rsidR="00E479D7" w:rsidRPr="00807A31" w:rsidRDefault="00E479D7" w:rsidP="00F94641">
      <w:pPr>
        <w:pStyle w:val="BodyText2"/>
        <w:tabs>
          <w:tab w:val="left" w:pos="1620"/>
          <w:tab w:val="left" w:pos="1980"/>
        </w:tabs>
        <w:ind w:left="1980" w:hanging="1980"/>
        <w:rPr>
          <w:rFonts w:ascii="Bookman Old Style" w:hAnsi="Bookman Old Style" w:cs="Bookman Old Style"/>
          <w:smallCaps/>
          <w:sz w:val="24"/>
          <w:szCs w:val="24"/>
          <w:lang w:val="sv-SE"/>
        </w:rPr>
      </w:pPr>
      <w:r w:rsidRPr="00807A31">
        <w:rPr>
          <w:rFonts w:ascii="Bookman Old Style" w:hAnsi="Bookman Old Style" w:cs="Bookman Old Style"/>
          <w:sz w:val="24"/>
          <w:szCs w:val="24"/>
          <w:lang w:val="sv-SE"/>
        </w:rPr>
        <w:t>Menetapkan</w:t>
      </w:r>
      <w:r w:rsidRPr="00807A31">
        <w:rPr>
          <w:rFonts w:ascii="Bookman Old Style" w:hAnsi="Bookman Old Style" w:cs="Bookman Old Style"/>
          <w:sz w:val="24"/>
          <w:szCs w:val="24"/>
          <w:lang w:val="sv-SE"/>
        </w:rPr>
        <w:tab/>
        <w:t xml:space="preserve">: </w:t>
      </w:r>
      <w:r w:rsidRPr="00807A31">
        <w:rPr>
          <w:rFonts w:ascii="Bookman Old Style" w:hAnsi="Bookman Old Style" w:cs="Bookman Old Style"/>
          <w:smallCaps/>
          <w:sz w:val="24"/>
          <w:szCs w:val="24"/>
          <w:lang w:val="sv-SE"/>
        </w:rPr>
        <w:tab/>
        <w:t>PERATURAN DAERAH TENTANG ANGGARAN PENDAPATAN DAN BE</w:t>
      </w:r>
      <w:r w:rsidR="009D435A" w:rsidRPr="00807A31">
        <w:rPr>
          <w:rFonts w:ascii="Bookman Old Style" w:hAnsi="Bookman Old Style" w:cs="Bookman Old Style"/>
          <w:smallCaps/>
          <w:sz w:val="24"/>
          <w:szCs w:val="24"/>
          <w:lang w:val="sv-SE"/>
        </w:rPr>
        <w:t>LANJA DAERAH TAHUN ANGGARAN 2014</w:t>
      </w:r>
      <w:r w:rsidRPr="00807A31">
        <w:rPr>
          <w:rFonts w:ascii="Bookman Old Style" w:hAnsi="Bookman Old Style" w:cs="Bookman Old Style"/>
          <w:smallCaps/>
          <w:sz w:val="24"/>
          <w:szCs w:val="24"/>
          <w:lang w:val="sv-SE"/>
        </w:rPr>
        <w:t>.</w:t>
      </w:r>
    </w:p>
    <w:p w:rsidR="00D52F76" w:rsidRDefault="00D52F76" w:rsidP="00675601">
      <w:pPr>
        <w:ind w:left="1980"/>
        <w:rPr>
          <w:rFonts w:ascii="Bookman Old Style" w:hAnsi="Bookman Old Style" w:cs="Bookman Old Style"/>
          <w:b/>
          <w:bCs/>
          <w:lang w:val="sv-SE"/>
        </w:rPr>
      </w:pPr>
    </w:p>
    <w:p w:rsidR="006F7FEC" w:rsidRPr="002A14A8" w:rsidRDefault="006F7FEC" w:rsidP="00675601">
      <w:pPr>
        <w:ind w:left="1980"/>
        <w:rPr>
          <w:rFonts w:ascii="Bookman Old Style" w:hAnsi="Bookman Old Style" w:cs="Bookman Old Style"/>
          <w:b/>
          <w:bCs/>
          <w:lang w:val="sv-SE"/>
        </w:rPr>
      </w:pPr>
    </w:p>
    <w:p w:rsidR="00085FFE" w:rsidRPr="00995F03" w:rsidRDefault="00085FFE" w:rsidP="00CF46CD">
      <w:pPr>
        <w:pStyle w:val="Heading8"/>
        <w:spacing w:line="288" w:lineRule="auto"/>
        <w:ind w:left="1980"/>
        <w:rPr>
          <w:rFonts w:ascii="Bookman Old Style" w:hAnsi="Bookman Old Style" w:cs="Bookman Old Style"/>
          <w:b w:val="0"/>
          <w:bCs w:val="0"/>
          <w:lang w:val="sv-SE"/>
        </w:rPr>
      </w:pPr>
      <w:r w:rsidRPr="00995F03">
        <w:rPr>
          <w:rFonts w:ascii="Bookman Old Style" w:hAnsi="Bookman Old Style" w:cs="Bookman Old Style"/>
          <w:b w:val="0"/>
          <w:bCs w:val="0"/>
          <w:lang w:val="sv-SE"/>
        </w:rPr>
        <w:t>Pasal 1</w:t>
      </w:r>
    </w:p>
    <w:p w:rsidR="00CA6434" w:rsidRPr="002A14A8" w:rsidRDefault="00CA6434" w:rsidP="00CA6434">
      <w:pPr>
        <w:rPr>
          <w:rFonts w:ascii="Bookman Old Style" w:hAnsi="Bookman Old Style" w:cs="Bookman Old Style"/>
          <w:lang w:val="sv-SE"/>
        </w:rPr>
      </w:pPr>
    </w:p>
    <w:p w:rsidR="00085FFE" w:rsidRPr="002A14A8" w:rsidRDefault="00085FFE" w:rsidP="00CF46CD">
      <w:pPr>
        <w:spacing w:line="288" w:lineRule="auto"/>
        <w:ind w:left="1980"/>
        <w:jc w:val="both"/>
        <w:rPr>
          <w:rFonts w:ascii="Bookman Old Style" w:hAnsi="Bookman Old Style" w:cs="Bookman Old Style"/>
          <w:lang w:val="sv-SE"/>
        </w:rPr>
      </w:pPr>
      <w:r w:rsidRPr="002A14A8">
        <w:rPr>
          <w:rFonts w:ascii="Bookman Old Style" w:hAnsi="Bookman Old Style" w:cs="Bookman Old Style"/>
          <w:lang w:val="sv-SE"/>
        </w:rPr>
        <w:t xml:space="preserve">Anggaran Pendapatan dan Belanja Daerah Tahun Anggaran </w:t>
      </w:r>
      <w:r w:rsidRPr="002A14A8">
        <w:rPr>
          <w:rFonts w:ascii="Bookman Old Style" w:hAnsi="Bookman Old Style" w:cs="Bookman Old Style"/>
          <w:color w:val="000000"/>
          <w:lang w:val="sv-SE"/>
        </w:rPr>
        <w:t>20</w:t>
      </w:r>
      <w:r w:rsidR="00F73BC4" w:rsidRPr="002A14A8">
        <w:rPr>
          <w:rFonts w:ascii="Bookman Old Style" w:hAnsi="Bookman Old Style" w:cs="Bookman Old Style"/>
          <w:color w:val="000000"/>
          <w:lang w:val="sv-SE"/>
        </w:rPr>
        <w:t>1</w:t>
      </w:r>
      <w:r w:rsidR="009D435A" w:rsidRPr="002A14A8">
        <w:rPr>
          <w:rFonts w:ascii="Bookman Old Style" w:hAnsi="Bookman Old Style" w:cs="Bookman Old Style"/>
          <w:color w:val="000000"/>
          <w:lang w:val="sv-SE"/>
        </w:rPr>
        <w:t>4</w:t>
      </w:r>
      <w:r w:rsidR="00B46059" w:rsidRPr="002A14A8">
        <w:rPr>
          <w:rFonts w:ascii="Bookman Old Style" w:hAnsi="Bookman Old Style" w:cs="Bookman Old Style"/>
          <w:lang w:val="sv-SE"/>
        </w:rPr>
        <w:t xml:space="preserve"> sebagai berik</w:t>
      </w:r>
      <w:r w:rsidR="00DD31CB" w:rsidRPr="002A14A8">
        <w:rPr>
          <w:rFonts w:ascii="Bookman Old Style" w:hAnsi="Bookman Old Style" w:cs="Bookman Old Style"/>
          <w:lang w:val="sv-SE"/>
        </w:rPr>
        <w:t>ut :</w:t>
      </w:r>
    </w:p>
    <w:p w:rsidR="00085FFE" w:rsidRPr="00970822" w:rsidRDefault="00B46059" w:rsidP="006D2443">
      <w:pPr>
        <w:numPr>
          <w:ilvl w:val="0"/>
          <w:numId w:val="1"/>
        </w:numPr>
        <w:tabs>
          <w:tab w:val="clear" w:pos="2160"/>
          <w:tab w:val="left" w:pos="2340"/>
          <w:tab w:val="left" w:pos="6480"/>
          <w:tab w:val="right" w:pos="9639"/>
        </w:tabs>
        <w:spacing w:before="120" w:line="288" w:lineRule="auto"/>
        <w:ind w:left="2336" w:hanging="357"/>
        <w:jc w:val="both"/>
        <w:rPr>
          <w:rFonts w:ascii="Bookman Old Style" w:hAnsi="Bookman Old Style" w:cs="Bookman Old Style"/>
          <w:lang w:val="sv-SE"/>
        </w:rPr>
      </w:pPr>
      <w:r w:rsidRPr="00970822">
        <w:rPr>
          <w:rFonts w:ascii="Bookman Old Style" w:hAnsi="Bookman Old Style" w:cs="Bookman Old Style"/>
          <w:lang w:val="sv-SE"/>
        </w:rPr>
        <w:t>Pendapatan Daerah</w:t>
      </w:r>
      <w:r w:rsidR="00070221" w:rsidRPr="00970822">
        <w:rPr>
          <w:rFonts w:ascii="Bookman Old Style" w:hAnsi="Bookman Old Style" w:cs="Bookman Old Style"/>
          <w:lang w:val="sv-SE"/>
        </w:rPr>
        <w:tab/>
      </w:r>
      <w:r w:rsidR="00085FFE" w:rsidRPr="00970822">
        <w:rPr>
          <w:rFonts w:ascii="Bookman Old Style" w:hAnsi="Bookman Old Style" w:cs="Bookman Old Style"/>
          <w:lang w:val="sv-SE"/>
        </w:rPr>
        <w:t>Rp</w:t>
      </w:r>
      <w:r w:rsidR="00070221" w:rsidRPr="00970822">
        <w:rPr>
          <w:rFonts w:ascii="Bookman Old Style" w:hAnsi="Bookman Old Style" w:cs="Bookman Old Style"/>
          <w:lang w:val="sv-SE"/>
        </w:rPr>
        <w:tab/>
      </w:r>
      <w:r w:rsidR="006D2443" w:rsidRPr="00970822">
        <w:rPr>
          <w:rFonts w:ascii="Bookman Old Style" w:hAnsi="Bookman Old Style" w:cs="Bookman Old Style"/>
          <w:lang w:val="sv-SE"/>
        </w:rPr>
        <w:t>1.</w:t>
      </w:r>
      <w:r w:rsidR="00970822" w:rsidRPr="00970822">
        <w:rPr>
          <w:rFonts w:ascii="Bookman Old Style" w:hAnsi="Bookman Old Style" w:cs="Bookman Old Style"/>
          <w:lang w:val="sv-SE"/>
        </w:rPr>
        <w:t>385</w:t>
      </w:r>
      <w:r w:rsidR="009D435A" w:rsidRPr="00970822">
        <w:rPr>
          <w:rFonts w:ascii="Bookman Old Style" w:hAnsi="Bookman Old Style" w:cs="Bookman Old Style"/>
          <w:lang w:val="sv-SE"/>
        </w:rPr>
        <w:t>.</w:t>
      </w:r>
      <w:r w:rsidR="00970822">
        <w:rPr>
          <w:rFonts w:ascii="Bookman Old Style" w:hAnsi="Bookman Old Style" w:cs="Bookman Old Style"/>
          <w:lang w:val="sv-SE"/>
        </w:rPr>
        <w:t>908</w:t>
      </w:r>
      <w:r w:rsidR="009D435A" w:rsidRPr="00970822">
        <w:rPr>
          <w:rFonts w:ascii="Bookman Old Style" w:hAnsi="Bookman Old Style" w:cs="Bookman Old Style"/>
          <w:lang w:val="sv-SE"/>
        </w:rPr>
        <w:t>.</w:t>
      </w:r>
      <w:r w:rsidR="00970822">
        <w:rPr>
          <w:rFonts w:ascii="Bookman Old Style" w:hAnsi="Bookman Old Style" w:cs="Bookman Old Style"/>
          <w:lang w:val="sv-SE"/>
        </w:rPr>
        <w:t>081</w:t>
      </w:r>
      <w:r w:rsidR="006D2443" w:rsidRPr="00970822">
        <w:rPr>
          <w:rFonts w:ascii="Bookman Old Style" w:hAnsi="Bookman Old Style" w:cs="Bookman Old Style"/>
          <w:lang w:val="sv-SE"/>
        </w:rPr>
        <w:t>.000</w:t>
      </w:r>
      <w:r w:rsidR="00085FFE" w:rsidRPr="00970822">
        <w:rPr>
          <w:rFonts w:ascii="Bookman Old Style" w:hAnsi="Bookman Old Style" w:cs="Bookman Old Style"/>
          <w:lang w:val="sv-SE"/>
        </w:rPr>
        <w:t>,00</w:t>
      </w:r>
    </w:p>
    <w:p w:rsidR="00085FFE" w:rsidRPr="00970822" w:rsidRDefault="00F71E13" w:rsidP="006D2443">
      <w:pPr>
        <w:numPr>
          <w:ilvl w:val="0"/>
          <w:numId w:val="1"/>
        </w:numPr>
        <w:tabs>
          <w:tab w:val="clear" w:pos="2160"/>
          <w:tab w:val="left" w:pos="2340"/>
          <w:tab w:val="left" w:pos="6480"/>
          <w:tab w:val="right" w:pos="9639"/>
        </w:tabs>
        <w:spacing w:line="360" w:lineRule="auto"/>
        <w:ind w:left="2340"/>
        <w:jc w:val="both"/>
        <w:rPr>
          <w:rFonts w:ascii="Bookman Old Style" w:hAnsi="Bookman Old Style" w:cs="Bookman Old Style"/>
          <w:lang w:val="sv-SE"/>
        </w:rPr>
      </w:pPr>
      <w:r>
        <w:rPr>
          <w:noProof/>
        </w:rPr>
        <mc:AlternateContent>
          <mc:Choice Requires="wps">
            <w:drawing>
              <wp:anchor distT="0" distB="0" distL="114300" distR="114300" simplePos="0" relativeHeight="251654656" behindDoc="0" locked="0" layoutInCell="1" allowOverlap="1">
                <wp:simplePos x="0" y="0"/>
                <wp:positionH relativeFrom="column">
                  <wp:posOffset>4114800</wp:posOffset>
                </wp:positionH>
                <wp:positionV relativeFrom="paragraph">
                  <wp:posOffset>227965</wp:posOffset>
                </wp:positionV>
                <wp:extent cx="2016125"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040C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7.95pt" to="482.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6075680</wp:posOffset>
                </wp:positionH>
                <wp:positionV relativeFrom="paragraph">
                  <wp:posOffset>78105</wp:posOffset>
                </wp:positionV>
                <wp:extent cx="553720" cy="35814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5814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FE" w:rsidRDefault="00085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78.4pt;margin-top:6.15pt;width:43.6pt;height:2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qatwIAAL8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" filled="f" fillcolor="yellow" stroked="f">
                <v:textbox>
                  <w:txbxContent>
                    <w:p w:rsidR="00085FFE" w:rsidRDefault="00085FFE">
                      <w:r>
                        <w:t>(-)</w:t>
                      </w:r>
                    </w:p>
                  </w:txbxContent>
                </v:textbox>
              </v:shape>
            </w:pict>
          </mc:Fallback>
        </mc:AlternateContent>
      </w:r>
      <w:r w:rsidR="00D52F76" w:rsidRPr="00970822">
        <w:rPr>
          <w:rFonts w:ascii="Bookman Old Style" w:hAnsi="Bookman Old Style" w:cs="Bookman Old Style"/>
          <w:lang w:val="sv-SE"/>
        </w:rPr>
        <w:t>Belanja Daerah</w:t>
      </w:r>
      <w:r w:rsidR="00D52F76" w:rsidRPr="00970822">
        <w:rPr>
          <w:rFonts w:ascii="Bookman Old Style" w:hAnsi="Bookman Old Style" w:cs="Bookman Old Style"/>
          <w:lang w:val="sv-SE"/>
        </w:rPr>
        <w:tab/>
      </w:r>
      <w:r w:rsidR="00070221" w:rsidRPr="00970822">
        <w:rPr>
          <w:rFonts w:ascii="Bookman Old Style" w:hAnsi="Bookman Old Style" w:cs="Bookman Old Style"/>
          <w:lang w:val="sv-SE"/>
        </w:rPr>
        <w:t>R</w:t>
      </w:r>
      <w:r w:rsidR="00085FFE" w:rsidRPr="00970822">
        <w:rPr>
          <w:rFonts w:ascii="Bookman Old Style" w:hAnsi="Bookman Old Style" w:cs="Bookman Old Style"/>
          <w:lang w:val="sv-SE"/>
        </w:rPr>
        <w:t>p</w:t>
      </w:r>
      <w:r w:rsidR="00070221" w:rsidRPr="00970822">
        <w:rPr>
          <w:rFonts w:ascii="Bookman Old Style" w:hAnsi="Bookman Old Style" w:cs="Bookman Old Style"/>
          <w:lang w:val="sv-SE"/>
        </w:rPr>
        <w:tab/>
      </w:r>
      <w:r w:rsidR="006D2443" w:rsidRPr="00970822">
        <w:rPr>
          <w:rFonts w:ascii="Bookman Old Style" w:hAnsi="Bookman Old Style" w:cs="Bookman Old Style"/>
          <w:lang w:val="sv-SE"/>
        </w:rPr>
        <w:t>1.</w:t>
      </w:r>
      <w:r w:rsidR="00970822">
        <w:rPr>
          <w:rFonts w:ascii="Bookman Old Style" w:hAnsi="Bookman Old Style" w:cs="Bookman Old Style"/>
          <w:lang w:val="sv-SE"/>
        </w:rPr>
        <w:t>466</w:t>
      </w:r>
      <w:r w:rsidR="00416220">
        <w:rPr>
          <w:rFonts w:ascii="Bookman Old Style" w:hAnsi="Bookman Old Style" w:cs="Bookman Old Style"/>
          <w:lang w:val="sv-SE"/>
        </w:rPr>
        <w:t>.936.242</w:t>
      </w:r>
      <w:r w:rsidR="007B1281" w:rsidRPr="00970822">
        <w:rPr>
          <w:rFonts w:ascii="Bookman Old Style" w:hAnsi="Bookman Old Style" w:cs="Bookman Old Style"/>
          <w:lang w:val="sv-SE"/>
        </w:rPr>
        <w:t>.</w:t>
      </w:r>
      <w:r w:rsidR="006D2443" w:rsidRPr="00970822">
        <w:rPr>
          <w:rFonts w:ascii="Bookman Old Style" w:hAnsi="Bookman Old Style" w:cs="Bookman Old Style"/>
          <w:lang w:val="sv-SE"/>
        </w:rPr>
        <w:t>000,</w:t>
      </w:r>
      <w:r w:rsidR="00085FFE" w:rsidRPr="00970822">
        <w:rPr>
          <w:rFonts w:ascii="Bookman Old Style" w:hAnsi="Bookman Old Style" w:cs="Bookman Old Style"/>
          <w:lang w:val="sv-SE"/>
        </w:rPr>
        <w:t>00</w:t>
      </w:r>
    </w:p>
    <w:p w:rsidR="00085FFE" w:rsidRPr="00970822" w:rsidRDefault="00085FFE" w:rsidP="0078489B">
      <w:pPr>
        <w:tabs>
          <w:tab w:val="left" w:pos="3960"/>
          <w:tab w:val="left" w:pos="6425"/>
          <w:tab w:val="right" w:pos="9720"/>
        </w:tabs>
        <w:spacing w:line="360" w:lineRule="auto"/>
        <w:ind w:left="1620"/>
        <w:jc w:val="both"/>
        <w:rPr>
          <w:rFonts w:ascii="Bookman Old Style" w:hAnsi="Bookman Old Style" w:cs="Bookman Old Style"/>
          <w:lang w:val="sv-SE"/>
        </w:rPr>
      </w:pPr>
      <w:r w:rsidRPr="00970822">
        <w:rPr>
          <w:rFonts w:ascii="Bookman Old Style" w:hAnsi="Bookman Old Style" w:cs="Bookman Old Style"/>
          <w:lang w:val="sv-SE"/>
        </w:rPr>
        <w:t xml:space="preserve">                           </w:t>
      </w:r>
      <w:r w:rsidRPr="00970822">
        <w:rPr>
          <w:rFonts w:ascii="Bookman Old Style" w:hAnsi="Bookman Old Style" w:cs="Bookman Old Style"/>
          <w:lang w:val="sv-SE"/>
        </w:rPr>
        <w:tab/>
        <w:t>Surplus/(Defisit)</w:t>
      </w:r>
      <w:r w:rsidR="005A3096" w:rsidRPr="00970822">
        <w:rPr>
          <w:rFonts w:ascii="Bookman Old Style" w:hAnsi="Bookman Old Style" w:cs="Bookman Old Style"/>
          <w:lang w:val="sv-SE"/>
        </w:rPr>
        <w:tab/>
      </w:r>
      <w:r w:rsidRPr="00970822">
        <w:rPr>
          <w:rFonts w:ascii="Bookman Old Style" w:hAnsi="Bookman Old Style" w:cs="Bookman Old Style"/>
          <w:lang w:val="sv-SE"/>
        </w:rPr>
        <w:t>(Rp</w:t>
      </w:r>
      <w:r w:rsidR="005A3096" w:rsidRPr="00970822">
        <w:rPr>
          <w:rFonts w:ascii="Bookman Old Style" w:hAnsi="Bookman Old Style" w:cs="Bookman Old Style"/>
          <w:lang w:val="sv-SE"/>
        </w:rPr>
        <w:tab/>
      </w:r>
      <w:r w:rsidR="00FD4B12">
        <w:rPr>
          <w:rFonts w:ascii="Bookman Old Style" w:hAnsi="Bookman Old Style" w:cs="Bookman Old Style"/>
          <w:lang w:val="sv-SE"/>
        </w:rPr>
        <w:t>81.028.161</w:t>
      </w:r>
      <w:r w:rsidR="009C65C1" w:rsidRPr="00970822">
        <w:rPr>
          <w:rFonts w:ascii="Bookman Old Style" w:hAnsi="Bookman Old Style" w:cs="Bookman Old Style"/>
          <w:lang w:val="sv-SE"/>
        </w:rPr>
        <w:t>.000</w:t>
      </w:r>
      <w:r w:rsidRPr="00970822">
        <w:rPr>
          <w:rFonts w:ascii="Bookman Old Style" w:hAnsi="Bookman Old Style" w:cs="Bookman Old Style"/>
          <w:lang w:val="sv-SE"/>
        </w:rPr>
        <w:t>,00)</w:t>
      </w:r>
    </w:p>
    <w:p w:rsidR="00085FFE" w:rsidRPr="00970822" w:rsidRDefault="00085FFE" w:rsidP="00CF46CD">
      <w:pPr>
        <w:numPr>
          <w:ilvl w:val="0"/>
          <w:numId w:val="1"/>
        </w:numPr>
        <w:tabs>
          <w:tab w:val="clear" w:pos="2160"/>
          <w:tab w:val="left" w:pos="2340"/>
          <w:tab w:val="left" w:pos="6804"/>
          <w:tab w:val="right" w:pos="9639"/>
        </w:tabs>
        <w:spacing w:line="288" w:lineRule="auto"/>
        <w:ind w:left="2340"/>
        <w:jc w:val="both"/>
        <w:rPr>
          <w:rFonts w:ascii="Bookman Old Style" w:hAnsi="Bookman Old Style" w:cs="Bookman Old Style"/>
          <w:lang w:val="sv-SE"/>
        </w:rPr>
      </w:pPr>
      <w:r w:rsidRPr="00970822">
        <w:rPr>
          <w:rFonts w:ascii="Bookman Old Style" w:hAnsi="Bookman Old Style" w:cs="Bookman Old Style"/>
          <w:lang w:val="sv-SE"/>
        </w:rPr>
        <w:t>Pembiayaan Daerah:</w:t>
      </w:r>
    </w:p>
    <w:p w:rsidR="00085FFE" w:rsidRPr="00416220" w:rsidRDefault="00AA02C4" w:rsidP="00CF46CD">
      <w:pPr>
        <w:numPr>
          <w:ilvl w:val="0"/>
          <w:numId w:val="20"/>
        </w:numPr>
        <w:tabs>
          <w:tab w:val="clear" w:pos="2520"/>
          <w:tab w:val="left" w:pos="2700"/>
          <w:tab w:val="left" w:pos="4320"/>
          <w:tab w:val="right" w:pos="7020"/>
        </w:tabs>
        <w:spacing w:line="288" w:lineRule="auto"/>
        <w:ind w:left="2700"/>
        <w:jc w:val="both"/>
        <w:rPr>
          <w:rFonts w:ascii="Bookman Old Style" w:hAnsi="Bookman Old Style" w:cs="Bookman Old Style"/>
          <w:lang w:val="sv-SE"/>
        </w:rPr>
      </w:pPr>
      <w:r w:rsidRPr="00416220">
        <w:rPr>
          <w:rFonts w:ascii="Bookman Old Style" w:hAnsi="Bookman Old Style" w:cs="Bookman Old Style"/>
          <w:lang w:val="sv-SE"/>
        </w:rPr>
        <w:t>P</w:t>
      </w:r>
      <w:r w:rsidR="00085FFE" w:rsidRPr="00416220">
        <w:rPr>
          <w:rFonts w:ascii="Bookman Old Style" w:hAnsi="Bookman Old Style" w:cs="Bookman Old Style"/>
          <w:lang w:val="sv-SE"/>
        </w:rPr>
        <w:t>enerimaan</w:t>
      </w:r>
      <w:r w:rsidR="004B6E9F" w:rsidRPr="00416220">
        <w:rPr>
          <w:rFonts w:ascii="Bookman Old Style" w:hAnsi="Bookman Old Style" w:cs="Bookman Old Style"/>
          <w:lang w:val="sv-SE"/>
        </w:rPr>
        <w:tab/>
      </w:r>
      <w:r w:rsidR="00085FFE" w:rsidRPr="00416220">
        <w:rPr>
          <w:rFonts w:ascii="Bookman Old Style" w:hAnsi="Bookman Old Style" w:cs="Bookman Old Style"/>
          <w:lang w:val="sv-SE"/>
        </w:rPr>
        <w:t>Rp</w:t>
      </w:r>
      <w:r w:rsidR="004B6E9F" w:rsidRPr="00416220">
        <w:rPr>
          <w:rFonts w:ascii="Bookman Old Style" w:hAnsi="Bookman Old Style" w:cs="Bookman Old Style"/>
          <w:lang w:val="sv-SE"/>
        </w:rPr>
        <w:tab/>
      </w:r>
      <w:r w:rsidR="00FD4B12">
        <w:rPr>
          <w:rFonts w:ascii="Bookman Old Style" w:hAnsi="Bookman Old Style" w:cs="Bookman Old Style"/>
          <w:lang w:val="sv-SE"/>
        </w:rPr>
        <w:t>90.660.714</w:t>
      </w:r>
      <w:r w:rsidR="009C65C1" w:rsidRPr="00416220">
        <w:rPr>
          <w:rFonts w:ascii="Bookman Old Style" w:hAnsi="Bookman Old Style" w:cs="Bookman Old Style"/>
          <w:lang w:val="sv-SE"/>
        </w:rPr>
        <w:t>.000</w:t>
      </w:r>
      <w:r w:rsidR="00085FFE" w:rsidRPr="00416220">
        <w:rPr>
          <w:rFonts w:ascii="Bookman Old Style" w:hAnsi="Bookman Old Style" w:cs="Bookman Old Style"/>
          <w:lang w:val="sv-SE"/>
        </w:rPr>
        <w:t>,00</w:t>
      </w:r>
    </w:p>
    <w:p w:rsidR="00085FFE" w:rsidRPr="00FD4B12" w:rsidRDefault="00F71E13" w:rsidP="00990895">
      <w:pPr>
        <w:numPr>
          <w:ilvl w:val="0"/>
          <w:numId w:val="20"/>
        </w:numPr>
        <w:tabs>
          <w:tab w:val="clear" w:pos="2520"/>
          <w:tab w:val="left" w:pos="2700"/>
          <w:tab w:val="left" w:pos="4320"/>
          <w:tab w:val="right" w:pos="7020"/>
        </w:tabs>
        <w:spacing w:line="360" w:lineRule="auto"/>
        <w:ind w:left="2700"/>
        <w:jc w:val="both"/>
        <w:rPr>
          <w:rFonts w:ascii="Bookman Old Style" w:hAnsi="Bookman Old Style" w:cs="Bookman Old Style"/>
          <w:lang w:val="sv-SE"/>
        </w:rPr>
      </w:pPr>
      <w:r>
        <w:rPr>
          <w:noProof/>
        </w:rPr>
        <mc:AlternateContent>
          <mc:Choice Requires="wpg">
            <w:drawing>
              <wp:anchor distT="0" distB="0" distL="114300" distR="114300" simplePos="0" relativeHeight="251658752" behindDoc="0" locked="0" layoutInCell="1" allowOverlap="1">
                <wp:simplePos x="0" y="0"/>
                <wp:positionH relativeFrom="column">
                  <wp:posOffset>2743200</wp:posOffset>
                </wp:positionH>
                <wp:positionV relativeFrom="paragraph">
                  <wp:posOffset>49530</wp:posOffset>
                </wp:positionV>
                <wp:extent cx="2228850" cy="35814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358140"/>
                          <a:chOff x="7944" y="6737"/>
                          <a:chExt cx="3630" cy="564"/>
                        </a:xfrm>
                      </wpg:grpSpPr>
                      <wps:wsp>
                        <wps:cNvPr id="6" name="Line 7"/>
                        <wps:cNvCnPr>
                          <a:cxnSpLocks noChangeShapeType="1"/>
                        </wps:cNvCnPr>
                        <wps:spPr bwMode="auto">
                          <a:xfrm>
                            <a:off x="7944" y="6973"/>
                            <a:ext cx="2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10702" y="6737"/>
                            <a:ext cx="872" cy="564"/>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BAB" w:rsidRDefault="00826BAB" w:rsidP="00826BAB">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8" style="position:absolute;left:0;text-align:left;margin-left:3in;margin-top:3.9pt;width:175.5pt;height:28.2pt;z-index:251658752" coordorigin="7944,6737" coordsize="363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">
                <v:line id="Line 7" o:spid="_x0000_s1029" style="position:absolute;visibility:visible;mso-wrap-style:square" from="7944,6973" to="10779,6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Text Box 8" o:spid="_x0000_s1030" type="#_x0000_t202" style="position:absolute;left:10702;top:6737;width:872;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" filled="f" fillcolor="yellow" stroked="f">
                  <v:textbox>
                    <w:txbxContent>
                      <w:p w:rsidR="00826BAB" w:rsidRDefault="00826BAB" w:rsidP="00826BAB">
                        <w:r>
                          <w:t>(-)</w:t>
                        </w:r>
                      </w:p>
                    </w:txbxContent>
                  </v:textbox>
                </v:shape>
              </v:group>
            </w:pict>
          </mc:Fallback>
        </mc:AlternateContent>
      </w:r>
      <w:r w:rsidR="00AA02C4" w:rsidRPr="00416220">
        <w:rPr>
          <w:rFonts w:ascii="Bookman Old Style" w:hAnsi="Bookman Old Style" w:cs="Bookman Old Style"/>
          <w:lang w:val="sv-SE"/>
        </w:rPr>
        <w:t>P</w:t>
      </w:r>
      <w:r w:rsidR="00085FFE" w:rsidRPr="00416220">
        <w:rPr>
          <w:rFonts w:ascii="Bookman Old Style" w:hAnsi="Bookman Old Style" w:cs="Bookman Old Style"/>
          <w:lang w:val="sv-SE"/>
        </w:rPr>
        <w:t>engel</w:t>
      </w:r>
      <w:r w:rsidR="00085FFE" w:rsidRPr="00FD4B12">
        <w:rPr>
          <w:rFonts w:ascii="Bookman Old Style" w:hAnsi="Bookman Old Style" w:cs="Bookman Old Style"/>
          <w:lang w:val="sv-SE"/>
        </w:rPr>
        <w:t>uaran</w:t>
      </w:r>
      <w:r w:rsidR="004B6E9F" w:rsidRPr="00FD4B12">
        <w:rPr>
          <w:rFonts w:ascii="Bookman Old Style" w:hAnsi="Bookman Old Style" w:cs="Bookman Old Style"/>
          <w:lang w:val="sv-SE"/>
        </w:rPr>
        <w:tab/>
      </w:r>
      <w:r w:rsidR="00085FFE" w:rsidRPr="00FD4B12">
        <w:rPr>
          <w:rFonts w:ascii="Bookman Old Style" w:hAnsi="Bookman Old Style" w:cs="Bookman Old Style"/>
          <w:lang w:val="sv-SE"/>
        </w:rPr>
        <w:t>Rp</w:t>
      </w:r>
      <w:r w:rsidR="004B6E9F" w:rsidRPr="00FD4B12">
        <w:rPr>
          <w:rFonts w:ascii="Bookman Old Style" w:hAnsi="Bookman Old Style" w:cs="Bookman Old Style"/>
          <w:lang w:val="sv-SE"/>
        </w:rPr>
        <w:tab/>
      </w:r>
      <w:r w:rsidR="009A36EE" w:rsidRPr="00FD4B12">
        <w:rPr>
          <w:rFonts w:ascii="Bookman Old Style" w:hAnsi="Bookman Old Style" w:cs="Bookman Old Style"/>
          <w:lang w:val="sv-SE"/>
        </w:rPr>
        <w:t>9.632.553</w:t>
      </w:r>
      <w:r w:rsidR="009C65C1" w:rsidRPr="00FD4B12">
        <w:rPr>
          <w:rFonts w:ascii="Bookman Old Style" w:hAnsi="Bookman Old Style" w:cs="Bookman Old Style"/>
          <w:lang w:val="sv-SE"/>
        </w:rPr>
        <w:t>.000,</w:t>
      </w:r>
      <w:r w:rsidR="00085FFE" w:rsidRPr="00FD4B12">
        <w:rPr>
          <w:rFonts w:ascii="Bookman Old Style" w:hAnsi="Bookman Old Style" w:cs="Bookman Old Style"/>
          <w:lang w:val="sv-SE"/>
        </w:rPr>
        <w:t>00</w:t>
      </w:r>
    </w:p>
    <w:p w:rsidR="00085FFE" w:rsidRPr="00FD4B12" w:rsidRDefault="00F71E13" w:rsidP="0078489B">
      <w:pPr>
        <w:tabs>
          <w:tab w:val="left" w:pos="3960"/>
          <w:tab w:val="left" w:pos="6480"/>
          <w:tab w:val="right" w:pos="9659"/>
        </w:tabs>
        <w:spacing w:line="360" w:lineRule="auto"/>
        <w:ind w:left="1620"/>
        <w:jc w:val="both"/>
        <w:rPr>
          <w:rFonts w:ascii="Bookman Old Style" w:hAnsi="Bookman Old Style" w:cs="Bookman Old Style"/>
          <w:lang w:val="sv-SE"/>
        </w:rPr>
      </w:pPr>
      <w:r>
        <w:rPr>
          <w:noProof/>
        </w:rPr>
        <mc:AlternateContent>
          <mc:Choice Requires="wps">
            <w:drawing>
              <wp:anchor distT="0" distB="0" distL="114300" distR="114300" simplePos="0" relativeHeight="251656704" behindDoc="0" locked="0" layoutInCell="1" allowOverlap="1">
                <wp:simplePos x="0" y="0"/>
                <wp:positionH relativeFrom="column">
                  <wp:posOffset>4114800</wp:posOffset>
                </wp:positionH>
                <wp:positionV relativeFrom="paragraph">
                  <wp:posOffset>227965</wp:posOffset>
                </wp:positionV>
                <wp:extent cx="2016125"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35973"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7.95pt" to="482.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6075680</wp:posOffset>
                </wp:positionH>
                <wp:positionV relativeFrom="paragraph">
                  <wp:posOffset>78105</wp:posOffset>
                </wp:positionV>
                <wp:extent cx="553720" cy="35814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5814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BAB" w:rsidRDefault="00826BAB" w:rsidP="00826BAB">
                            <w:r>
                              <w:t>(</w:t>
                            </w:r>
                            <w:r w:rsidR="00886969" w:rsidRPr="00886969">
                              <w:rPr>
                                <w:sz w:val="20"/>
                                <w:szCs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78.4pt;margin-top:6.15pt;width:43.6pt;height:2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" filled="f" fillcolor="yellow" stroked="f">
                <v:textbox>
                  <w:txbxContent>
                    <w:p w:rsidR="00826BAB" w:rsidRDefault="00826BAB" w:rsidP="00826BAB">
                      <w:r>
                        <w:t>(</w:t>
                      </w:r>
                      <w:r w:rsidR="00886969" w:rsidRPr="00886969">
                        <w:rPr>
                          <w:sz w:val="20"/>
                          <w:szCs w:val="20"/>
                        </w:rPr>
                        <w:t>+</w:t>
                      </w:r>
                      <w:r>
                        <w:t>)</w:t>
                      </w:r>
                    </w:p>
                  </w:txbxContent>
                </v:textbox>
              </v:shape>
            </w:pict>
          </mc:Fallback>
        </mc:AlternateContent>
      </w:r>
      <w:r w:rsidR="00085FFE" w:rsidRPr="00FD4B12">
        <w:rPr>
          <w:rFonts w:ascii="Bookman Old Style" w:hAnsi="Bookman Old Style" w:cs="Bookman Old Style"/>
          <w:lang w:val="sv-SE"/>
        </w:rPr>
        <w:tab/>
        <w:t>Pembiayaan Netto</w:t>
      </w:r>
      <w:r w:rsidR="00E7245B" w:rsidRPr="00FD4B12">
        <w:rPr>
          <w:rFonts w:ascii="Bookman Old Style" w:hAnsi="Bookman Old Style" w:cs="Bookman Old Style"/>
          <w:lang w:val="sv-SE"/>
        </w:rPr>
        <w:tab/>
      </w:r>
      <w:r w:rsidR="00085FFE" w:rsidRPr="00FD4B12">
        <w:rPr>
          <w:rFonts w:ascii="Bookman Old Style" w:hAnsi="Bookman Old Style" w:cs="Bookman Old Style"/>
          <w:lang w:val="sv-SE"/>
        </w:rPr>
        <w:t>Rp</w:t>
      </w:r>
      <w:r w:rsidR="00E7245B" w:rsidRPr="00FD4B12">
        <w:rPr>
          <w:rFonts w:ascii="Bookman Old Style" w:hAnsi="Bookman Old Style" w:cs="Bookman Old Style"/>
          <w:lang w:val="sv-SE"/>
        </w:rPr>
        <w:tab/>
      </w:r>
      <w:r w:rsidR="00E46AF9">
        <w:rPr>
          <w:rFonts w:ascii="Bookman Old Style" w:hAnsi="Bookman Old Style" w:cs="Bookman Old Style"/>
          <w:lang w:val="sv-SE"/>
        </w:rPr>
        <w:t>81.028.161</w:t>
      </w:r>
      <w:r w:rsidR="00E46AF9" w:rsidRPr="00970822">
        <w:rPr>
          <w:rFonts w:ascii="Bookman Old Style" w:hAnsi="Bookman Old Style" w:cs="Bookman Old Style"/>
          <w:lang w:val="sv-SE"/>
        </w:rPr>
        <w:t>.000,00</w:t>
      </w:r>
    </w:p>
    <w:p w:rsidR="00085FFE" w:rsidRPr="00FD4B12" w:rsidRDefault="00085FFE" w:rsidP="00CF46CD">
      <w:pPr>
        <w:spacing w:line="288" w:lineRule="auto"/>
        <w:ind w:left="1980"/>
        <w:jc w:val="both"/>
        <w:rPr>
          <w:rFonts w:ascii="Bookman Old Style" w:hAnsi="Bookman Old Style" w:cs="Bookman Old Style"/>
          <w:lang w:val="sv-SE"/>
        </w:rPr>
      </w:pPr>
      <w:r w:rsidRPr="00FD4B12">
        <w:rPr>
          <w:rFonts w:ascii="Bookman Old Style" w:hAnsi="Bookman Old Style" w:cs="Bookman Old Style"/>
          <w:lang w:val="sv-SE"/>
        </w:rPr>
        <w:t xml:space="preserve">Sisa Lebih Pembiayaan Anggaran </w:t>
      </w:r>
    </w:p>
    <w:p w:rsidR="00085FFE" w:rsidRPr="002A14A8" w:rsidRDefault="00254FE2" w:rsidP="000E20A5">
      <w:pPr>
        <w:tabs>
          <w:tab w:val="left" w:pos="4536"/>
          <w:tab w:val="left" w:pos="6480"/>
          <w:tab w:val="right" w:pos="9659"/>
        </w:tabs>
        <w:spacing w:line="288" w:lineRule="auto"/>
        <w:ind w:left="1980"/>
        <w:jc w:val="both"/>
        <w:rPr>
          <w:rFonts w:ascii="Bookman Old Style" w:hAnsi="Bookman Old Style" w:cs="Bookman Old Style"/>
          <w:lang w:val="fi-FI"/>
        </w:rPr>
      </w:pPr>
      <w:r w:rsidRPr="00FD4B12">
        <w:rPr>
          <w:rFonts w:ascii="Bookman Old Style" w:hAnsi="Bookman Old Style" w:cs="Bookman Old Style"/>
          <w:lang w:val="sv-SE"/>
        </w:rPr>
        <w:t>T</w:t>
      </w:r>
      <w:r w:rsidR="00085FFE" w:rsidRPr="00FD4B12">
        <w:rPr>
          <w:rFonts w:ascii="Bookman Old Style" w:hAnsi="Bookman Old Style" w:cs="Bookman Old Style"/>
          <w:lang w:val="sv-SE"/>
        </w:rPr>
        <w:t>ahun Berkenaan:</w:t>
      </w:r>
      <w:r w:rsidR="00085FFE" w:rsidRPr="00FD4B12">
        <w:rPr>
          <w:rFonts w:ascii="Bookman Old Style" w:hAnsi="Bookman Old Style" w:cs="Bookman Old Style"/>
          <w:lang w:val="sv-SE"/>
        </w:rPr>
        <w:tab/>
      </w:r>
      <w:r w:rsidR="00085FFE" w:rsidRPr="00FD4B12">
        <w:rPr>
          <w:rFonts w:ascii="Bookman Old Style" w:hAnsi="Bookman Old Style" w:cs="Bookman Old Style"/>
          <w:lang w:val="sv-SE"/>
        </w:rPr>
        <w:tab/>
        <w:t>R</w:t>
      </w:r>
      <w:r w:rsidR="00085FFE" w:rsidRPr="002A14A8">
        <w:rPr>
          <w:rFonts w:ascii="Bookman Old Style" w:hAnsi="Bookman Old Style" w:cs="Bookman Old Style"/>
          <w:lang w:val="fi-FI"/>
        </w:rPr>
        <w:t>p</w:t>
      </w:r>
      <w:r w:rsidR="00E7245B" w:rsidRPr="002A14A8">
        <w:rPr>
          <w:rFonts w:ascii="Bookman Old Style" w:hAnsi="Bookman Old Style" w:cs="Bookman Old Style"/>
          <w:lang w:val="fi-FI"/>
        </w:rPr>
        <w:tab/>
      </w:r>
      <w:r w:rsidR="00810C95" w:rsidRPr="002A14A8">
        <w:rPr>
          <w:rFonts w:ascii="Bookman Old Style" w:hAnsi="Bookman Old Style" w:cs="Bookman Old Style"/>
          <w:lang w:val="fi-FI"/>
        </w:rPr>
        <w:t>0</w:t>
      </w:r>
      <w:r w:rsidR="00085FFE" w:rsidRPr="002A14A8">
        <w:rPr>
          <w:rFonts w:ascii="Bookman Old Style" w:hAnsi="Bookman Old Style" w:cs="Bookman Old Style"/>
          <w:lang w:val="fi-FI"/>
        </w:rPr>
        <w:t>,00</w:t>
      </w:r>
    </w:p>
    <w:p w:rsidR="00D40270" w:rsidRPr="002A14A8" w:rsidRDefault="00D40270" w:rsidP="00C268B7">
      <w:pPr>
        <w:pStyle w:val="Heading8"/>
        <w:spacing w:line="288" w:lineRule="auto"/>
        <w:ind w:left="1980"/>
        <w:rPr>
          <w:rFonts w:ascii="Bookman Old Style" w:hAnsi="Bookman Old Style" w:cs="Bookman Old Style"/>
          <w:lang w:val="fi-FI"/>
        </w:rPr>
      </w:pPr>
    </w:p>
    <w:p w:rsidR="00D40270" w:rsidRPr="00995F03" w:rsidRDefault="00085FFE" w:rsidP="00104DB6">
      <w:pPr>
        <w:pStyle w:val="Heading8"/>
        <w:spacing w:line="288" w:lineRule="auto"/>
        <w:ind w:left="1980"/>
        <w:rPr>
          <w:rFonts w:ascii="Bookman Old Style" w:hAnsi="Bookman Old Style" w:cs="Bookman Old Style"/>
          <w:b w:val="0"/>
          <w:bCs w:val="0"/>
          <w:lang w:val="fi-FI"/>
        </w:rPr>
      </w:pPr>
      <w:r w:rsidRPr="00995F03">
        <w:rPr>
          <w:rFonts w:ascii="Bookman Old Style" w:hAnsi="Bookman Old Style" w:cs="Bookman Old Style"/>
          <w:b w:val="0"/>
          <w:bCs w:val="0"/>
          <w:lang w:val="fi-FI"/>
        </w:rPr>
        <w:t>Pasal 2</w:t>
      </w:r>
    </w:p>
    <w:p w:rsidR="00CA6434" w:rsidRPr="002A14A8" w:rsidRDefault="00CA6434" w:rsidP="00CA6434">
      <w:pPr>
        <w:rPr>
          <w:rFonts w:ascii="Bookman Old Style" w:hAnsi="Bookman Old Style" w:cs="Bookman Old Style"/>
          <w:lang w:val="fi-FI"/>
        </w:rPr>
      </w:pPr>
    </w:p>
    <w:p w:rsidR="00085FFE" w:rsidRPr="002A14A8" w:rsidRDefault="00085FFE" w:rsidP="00C268B7">
      <w:pPr>
        <w:numPr>
          <w:ilvl w:val="0"/>
          <w:numId w:val="5"/>
        </w:numPr>
        <w:tabs>
          <w:tab w:val="clear" w:pos="750"/>
          <w:tab w:val="left" w:pos="2520"/>
        </w:tabs>
        <w:autoSpaceDE w:val="0"/>
        <w:autoSpaceDN w:val="0"/>
        <w:adjustRightInd w:val="0"/>
        <w:spacing w:line="288" w:lineRule="auto"/>
        <w:ind w:left="2520" w:hanging="540"/>
        <w:jc w:val="both"/>
        <w:rPr>
          <w:rFonts w:ascii="Bookman Old Style" w:hAnsi="Bookman Old Style" w:cs="Bookman Old Style"/>
          <w:color w:val="000000"/>
          <w:lang w:val="pt-BR"/>
        </w:rPr>
      </w:pPr>
      <w:r w:rsidRPr="002A14A8">
        <w:rPr>
          <w:rFonts w:ascii="Bookman Old Style" w:hAnsi="Bookman Old Style" w:cs="Bookman Old Style"/>
          <w:color w:val="000000"/>
          <w:lang w:val="pt-BR"/>
        </w:rPr>
        <w:t>Pendapatan Daerah sebagaimana dimaksud dalam Pasal 1 terdiri atas:</w:t>
      </w:r>
    </w:p>
    <w:p w:rsidR="00085FFE" w:rsidRPr="002A14A8" w:rsidRDefault="00085FFE" w:rsidP="006F7FEC">
      <w:pPr>
        <w:numPr>
          <w:ilvl w:val="0"/>
          <w:numId w:val="24"/>
        </w:numPr>
        <w:tabs>
          <w:tab w:val="left" w:pos="6480"/>
          <w:tab w:val="right" w:pos="9923"/>
        </w:tabs>
        <w:autoSpaceDE w:val="0"/>
        <w:autoSpaceDN w:val="0"/>
        <w:adjustRightInd w:val="0"/>
        <w:spacing w:before="120"/>
        <w:ind w:left="2874" w:right="3856" w:hanging="357"/>
        <w:rPr>
          <w:rFonts w:ascii="Bookman Old Style" w:hAnsi="Bookman Old Style" w:cs="Bookman Old Style"/>
          <w:color w:val="000000"/>
          <w:lang w:val="pt-BR"/>
        </w:rPr>
      </w:pPr>
      <w:r w:rsidRPr="002A14A8">
        <w:rPr>
          <w:rFonts w:ascii="Bookman Old Style" w:hAnsi="Bookman Old Style" w:cs="Bookman Old Style"/>
          <w:color w:val="000000"/>
          <w:lang w:val="pt-BR"/>
        </w:rPr>
        <w:t>Pendapatan Asli Daerah</w:t>
      </w:r>
      <w:r w:rsidRPr="002A14A8">
        <w:rPr>
          <w:rFonts w:ascii="Bookman Old Style" w:hAnsi="Bookman Old Style" w:cs="Bookman Old Style"/>
          <w:lang w:val="pt-BR"/>
        </w:rPr>
        <w:t xml:space="preserve">  </w:t>
      </w:r>
      <w:r w:rsidR="00097F9D" w:rsidRPr="002A14A8">
        <w:rPr>
          <w:rFonts w:ascii="Bookman Old Style" w:hAnsi="Bookman Old Style" w:cs="Bookman Old Style"/>
          <w:lang w:val="pt-BR"/>
        </w:rPr>
        <w:t>s</w:t>
      </w:r>
      <w:r w:rsidRPr="002A14A8">
        <w:rPr>
          <w:rFonts w:ascii="Bookman Old Style" w:hAnsi="Bookman Old Style" w:cs="Bookman Old Style"/>
          <w:lang w:val="pt-BR"/>
        </w:rPr>
        <w:t>ejumlah</w:t>
      </w:r>
      <w:r w:rsidR="0065286A" w:rsidRPr="002A14A8">
        <w:rPr>
          <w:rFonts w:ascii="Bookman Old Style" w:hAnsi="Bookman Old Style" w:cs="Bookman Old Style"/>
          <w:lang w:val="pt-BR"/>
        </w:rPr>
        <w:tab/>
        <w:t>R</w:t>
      </w:r>
      <w:r w:rsidRPr="002A14A8">
        <w:rPr>
          <w:rFonts w:ascii="Bookman Old Style" w:hAnsi="Bookman Old Style" w:cs="Bookman Old Style"/>
          <w:lang w:val="pt-BR"/>
        </w:rPr>
        <w:t>p</w:t>
      </w:r>
      <w:r w:rsidR="0065286A" w:rsidRPr="002A14A8">
        <w:rPr>
          <w:rFonts w:ascii="Bookman Old Style" w:hAnsi="Bookman Old Style" w:cs="Bookman Old Style"/>
          <w:lang w:val="pt-BR"/>
        </w:rPr>
        <w:tab/>
      </w:r>
      <w:r w:rsidR="00E46AF9">
        <w:rPr>
          <w:rFonts w:ascii="Bookman Old Style" w:hAnsi="Bookman Old Style" w:cs="Bookman Old Style"/>
          <w:lang w:val="pt-BR"/>
        </w:rPr>
        <w:t>179.166.</w:t>
      </w:r>
      <w:r w:rsidR="00923162" w:rsidRPr="002A14A8">
        <w:rPr>
          <w:rFonts w:ascii="Bookman Old Style" w:hAnsi="Bookman Old Style" w:cs="Bookman Old Style"/>
          <w:lang w:val="pt-BR"/>
        </w:rPr>
        <w:t>7</w:t>
      </w:r>
      <w:r w:rsidR="00E46AF9">
        <w:rPr>
          <w:rFonts w:ascii="Bookman Old Style" w:hAnsi="Bookman Old Style" w:cs="Bookman Old Style"/>
          <w:lang w:val="pt-BR"/>
        </w:rPr>
        <w:t>38</w:t>
      </w:r>
      <w:r w:rsidR="003B7A0E" w:rsidRPr="002A14A8">
        <w:rPr>
          <w:rFonts w:ascii="Bookman Old Style" w:hAnsi="Bookman Old Style" w:cs="Bookman Old Style"/>
          <w:lang w:val="pt-BR"/>
        </w:rPr>
        <w:t>.000</w:t>
      </w:r>
      <w:r w:rsidRPr="002A14A8">
        <w:rPr>
          <w:rFonts w:ascii="Bookman Old Style" w:hAnsi="Bookman Old Style" w:cs="Bookman Old Style"/>
          <w:lang w:val="pt-BR"/>
        </w:rPr>
        <w:t>,00;</w:t>
      </w:r>
    </w:p>
    <w:p w:rsidR="00085FFE" w:rsidRPr="002A14A8" w:rsidRDefault="008B2FCC" w:rsidP="006F7FEC">
      <w:pPr>
        <w:numPr>
          <w:ilvl w:val="0"/>
          <w:numId w:val="24"/>
        </w:numPr>
        <w:tabs>
          <w:tab w:val="left" w:pos="6480"/>
          <w:tab w:val="right" w:pos="9923"/>
        </w:tabs>
        <w:autoSpaceDE w:val="0"/>
        <w:autoSpaceDN w:val="0"/>
        <w:adjustRightInd w:val="0"/>
        <w:spacing w:before="120"/>
        <w:ind w:left="2874" w:right="3856" w:hanging="357"/>
        <w:rPr>
          <w:rFonts w:ascii="Bookman Old Style" w:hAnsi="Bookman Old Style" w:cs="Bookman Old Style"/>
          <w:color w:val="000000"/>
          <w:lang w:val="pt-BR"/>
        </w:rPr>
      </w:pPr>
      <w:r w:rsidRPr="002A14A8">
        <w:rPr>
          <w:rFonts w:ascii="Bookman Old Style" w:hAnsi="Bookman Old Style" w:cs="Bookman Old Style"/>
          <w:color w:val="000000"/>
          <w:lang w:val="pt-BR"/>
        </w:rPr>
        <w:t>Dana P</w:t>
      </w:r>
      <w:r w:rsidR="00085FFE" w:rsidRPr="002A14A8">
        <w:rPr>
          <w:rFonts w:ascii="Bookman Old Style" w:hAnsi="Bookman Old Style" w:cs="Bookman Old Style"/>
          <w:color w:val="000000"/>
          <w:lang w:val="pt-BR"/>
        </w:rPr>
        <w:t xml:space="preserve">erimbangan sejumlah </w:t>
      </w:r>
      <w:r w:rsidR="00450C20" w:rsidRPr="002A14A8">
        <w:rPr>
          <w:rFonts w:ascii="Bookman Old Style" w:hAnsi="Bookman Old Style" w:cs="Bookman Old Style"/>
          <w:color w:val="000000"/>
          <w:lang w:val="pt-BR"/>
        </w:rPr>
        <w:t xml:space="preserve">         </w:t>
      </w:r>
      <w:r w:rsidR="00C460E8" w:rsidRPr="002A14A8">
        <w:rPr>
          <w:rFonts w:ascii="Bookman Old Style" w:hAnsi="Bookman Old Style" w:cs="Bookman Old Style"/>
          <w:color w:val="000000"/>
          <w:lang w:val="pt-BR"/>
        </w:rPr>
        <w:tab/>
      </w:r>
      <w:r w:rsidR="00085FFE" w:rsidRPr="002A14A8">
        <w:rPr>
          <w:rFonts w:ascii="Bookman Old Style" w:hAnsi="Bookman Old Style" w:cs="Bookman Old Style"/>
          <w:color w:val="000000"/>
          <w:lang w:val="pt-BR"/>
        </w:rPr>
        <w:t>Rp</w:t>
      </w:r>
      <w:r w:rsidR="00970D1A" w:rsidRPr="002A14A8">
        <w:rPr>
          <w:rFonts w:ascii="Bookman Old Style" w:hAnsi="Bookman Old Style" w:cs="Bookman Old Style"/>
          <w:color w:val="000000"/>
          <w:lang w:val="pt-BR"/>
        </w:rPr>
        <w:tab/>
      </w:r>
      <w:r w:rsidR="002B75F8" w:rsidRPr="002A14A8">
        <w:rPr>
          <w:rFonts w:ascii="Bookman Old Style" w:hAnsi="Bookman Old Style" w:cs="Bookman Old Style"/>
          <w:color w:val="000000"/>
          <w:lang w:val="pt-BR"/>
        </w:rPr>
        <w:t>915.548.527</w:t>
      </w:r>
      <w:r w:rsidR="00883EEC" w:rsidRPr="002A14A8">
        <w:rPr>
          <w:rFonts w:ascii="Bookman Old Style" w:hAnsi="Bookman Old Style" w:cs="Bookman Old Style"/>
          <w:color w:val="000000"/>
          <w:lang w:val="pt-BR"/>
        </w:rPr>
        <w:t>.000</w:t>
      </w:r>
      <w:r w:rsidR="00085FFE" w:rsidRPr="002A14A8">
        <w:rPr>
          <w:rFonts w:ascii="Bookman Old Style" w:hAnsi="Bookman Old Style" w:cs="Bookman Old Style"/>
          <w:color w:val="000000"/>
          <w:lang w:val="pt-BR"/>
        </w:rPr>
        <w:t>,00;</w:t>
      </w:r>
    </w:p>
    <w:p w:rsidR="004B189E" w:rsidRPr="002A14A8" w:rsidRDefault="008B2FCC" w:rsidP="006F7FEC">
      <w:pPr>
        <w:numPr>
          <w:ilvl w:val="0"/>
          <w:numId w:val="24"/>
        </w:numPr>
        <w:tabs>
          <w:tab w:val="left" w:pos="6480"/>
          <w:tab w:val="right" w:pos="9923"/>
        </w:tabs>
        <w:autoSpaceDE w:val="0"/>
        <w:autoSpaceDN w:val="0"/>
        <w:adjustRightInd w:val="0"/>
        <w:spacing w:before="120"/>
        <w:ind w:left="2874" w:right="3856" w:hanging="357"/>
        <w:rPr>
          <w:rFonts w:ascii="Bookman Old Style" w:hAnsi="Bookman Old Style" w:cs="Bookman Old Style"/>
          <w:color w:val="000000"/>
          <w:lang w:val="pt-BR"/>
        </w:rPr>
      </w:pPr>
      <w:r w:rsidRPr="002A14A8">
        <w:rPr>
          <w:rFonts w:ascii="Bookman Old Style" w:hAnsi="Bookman Old Style" w:cs="Bookman Old Style"/>
          <w:color w:val="000000"/>
          <w:lang w:val="pt-BR"/>
        </w:rPr>
        <w:t>Lain-lain Pendapatan Daerah yang</w:t>
      </w:r>
      <w:r w:rsidR="0065286A" w:rsidRPr="002A14A8">
        <w:rPr>
          <w:rFonts w:ascii="Bookman Old Style" w:hAnsi="Bookman Old Style" w:cs="Bookman Old Style"/>
          <w:color w:val="000000"/>
          <w:lang w:val="pt-BR"/>
        </w:rPr>
        <w:t xml:space="preserve"> </w:t>
      </w:r>
      <w:r w:rsidRPr="002A14A8">
        <w:rPr>
          <w:rFonts w:ascii="Bookman Old Style" w:hAnsi="Bookman Old Style" w:cs="Bookman Old Style"/>
          <w:color w:val="000000"/>
          <w:lang w:val="pt-BR"/>
        </w:rPr>
        <w:t>S</w:t>
      </w:r>
      <w:r w:rsidR="00085FFE" w:rsidRPr="002A14A8">
        <w:rPr>
          <w:rFonts w:ascii="Bookman Old Style" w:hAnsi="Bookman Old Style" w:cs="Bookman Old Style"/>
          <w:color w:val="000000"/>
          <w:lang w:val="pt-BR"/>
        </w:rPr>
        <w:t>ah sejumlah</w:t>
      </w:r>
      <w:r w:rsidR="00972E1A" w:rsidRPr="002A14A8">
        <w:rPr>
          <w:rFonts w:ascii="Bookman Old Style" w:hAnsi="Bookman Old Style" w:cs="Bookman Old Style"/>
          <w:lang w:val="pt-BR"/>
        </w:rPr>
        <w:tab/>
      </w:r>
      <w:r w:rsidR="00085FFE" w:rsidRPr="002A14A8">
        <w:rPr>
          <w:rFonts w:ascii="Bookman Old Style" w:hAnsi="Bookman Old Style" w:cs="Bookman Old Style"/>
          <w:lang w:val="pt-BR"/>
        </w:rPr>
        <w:t>Rp</w:t>
      </w:r>
      <w:r w:rsidR="00972E1A" w:rsidRPr="002A14A8">
        <w:rPr>
          <w:rFonts w:ascii="Bookman Old Style" w:hAnsi="Bookman Old Style" w:cs="Bookman Old Style"/>
          <w:lang w:val="pt-BR"/>
        </w:rPr>
        <w:tab/>
      </w:r>
      <w:r w:rsidR="00757086" w:rsidRPr="002A14A8">
        <w:rPr>
          <w:rFonts w:ascii="Bookman Old Style" w:hAnsi="Bookman Old Style" w:cs="Bookman Old Style"/>
          <w:lang w:val="pt-BR"/>
        </w:rPr>
        <w:t>291.192.816</w:t>
      </w:r>
      <w:r w:rsidR="00883EEC" w:rsidRPr="002A14A8">
        <w:rPr>
          <w:rFonts w:ascii="Bookman Old Style" w:hAnsi="Bookman Old Style" w:cs="Bookman Old Style"/>
          <w:lang w:val="pt-BR"/>
        </w:rPr>
        <w:t>.000</w:t>
      </w:r>
      <w:r w:rsidR="00085FFE" w:rsidRPr="002A14A8">
        <w:rPr>
          <w:rFonts w:ascii="Bookman Old Style" w:hAnsi="Bookman Old Style" w:cs="Bookman Old Style"/>
          <w:lang w:val="pt-BR"/>
        </w:rPr>
        <w:t>,00.</w:t>
      </w:r>
    </w:p>
    <w:p w:rsidR="00085FFE" w:rsidRPr="002A14A8" w:rsidRDefault="00085FFE" w:rsidP="00C268B7">
      <w:pPr>
        <w:spacing w:line="288" w:lineRule="auto"/>
        <w:ind w:left="1980"/>
        <w:rPr>
          <w:rFonts w:ascii="Bookman Old Style" w:hAnsi="Bookman Old Style" w:cs="Bookman Old Style"/>
          <w:b/>
          <w:bCs/>
          <w:color w:val="000000"/>
          <w:lang w:val="pt-BR"/>
        </w:rPr>
      </w:pPr>
      <w:r w:rsidRPr="002A14A8">
        <w:rPr>
          <w:rFonts w:ascii="Bookman Old Style" w:hAnsi="Bookman Old Style" w:cs="Bookman Old Style"/>
          <w:b/>
          <w:bCs/>
          <w:color w:val="000000"/>
          <w:lang w:val="pt-BR"/>
        </w:rPr>
        <w:tab/>
      </w:r>
    </w:p>
    <w:p w:rsidR="00085FFE" w:rsidRPr="002A14A8" w:rsidRDefault="00085FFE" w:rsidP="00C268B7">
      <w:pPr>
        <w:numPr>
          <w:ilvl w:val="0"/>
          <w:numId w:val="5"/>
        </w:numPr>
        <w:tabs>
          <w:tab w:val="clear" w:pos="750"/>
          <w:tab w:val="left" w:pos="2520"/>
        </w:tabs>
        <w:autoSpaceDE w:val="0"/>
        <w:autoSpaceDN w:val="0"/>
        <w:adjustRightInd w:val="0"/>
        <w:spacing w:line="288" w:lineRule="auto"/>
        <w:ind w:left="2520" w:hanging="540"/>
        <w:jc w:val="both"/>
        <w:rPr>
          <w:rFonts w:ascii="Bookman Old Style" w:hAnsi="Bookman Old Style" w:cs="Bookman Old Style"/>
          <w:color w:val="000000"/>
          <w:lang w:val="pt-BR"/>
        </w:rPr>
      </w:pPr>
      <w:r w:rsidRPr="002A14A8">
        <w:rPr>
          <w:rFonts w:ascii="Bookman Old Style" w:hAnsi="Bookman Old Style" w:cs="Bookman Old Style"/>
          <w:color w:val="000000"/>
          <w:lang w:val="pt-BR"/>
        </w:rPr>
        <w:t>Pendapatan Asli Daerah</w:t>
      </w:r>
      <w:r w:rsidRPr="002A14A8">
        <w:rPr>
          <w:rFonts w:ascii="Bookman Old Style" w:hAnsi="Bookman Old Style" w:cs="Bookman Old Style"/>
          <w:lang w:val="pt-BR"/>
        </w:rPr>
        <w:t xml:space="preserve">  </w:t>
      </w:r>
      <w:r w:rsidRPr="002A14A8">
        <w:rPr>
          <w:rFonts w:ascii="Bookman Old Style" w:hAnsi="Bookman Old Style" w:cs="Bookman Old Style"/>
          <w:color w:val="000000"/>
          <w:lang w:val="pt-BR"/>
        </w:rPr>
        <w:t>sebagaimana dimaksud pada ayat (1)  huruf</w:t>
      </w:r>
      <w:r w:rsidR="000B660A" w:rsidRPr="002A14A8">
        <w:rPr>
          <w:rFonts w:ascii="Bookman Old Style" w:hAnsi="Bookman Old Style" w:cs="Bookman Old Style"/>
          <w:color w:val="000000"/>
          <w:lang w:val="pt-BR"/>
        </w:rPr>
        <w:t xml:space="preserve"> </w:t>
      </w:r>
      <w:r w:rsidRPr="002A14A8">
        <w:rPr>
          <w:rFonts w:ascii="Bookman Old Style" w:hAnsi="Bookman Old Style" w:cs="Bookman Old Style"/>
          <w:color w:val="000000"/>
          <w:lang w:val="pt-BR"/>
        </w:rPr>
        <w:t>a terdiri atas jenis pendapatan:</w:t>
      </w:r>
    </w:p>
    <w:p w:rsidR="00085FFE" w:rsidRPr="002A14A8" w:rsidRDefault="008B2FCC" w:rsidP="006F7FEC">
      <w:pPr>
        <w:numPr>
          <w:ilvl w:val="1"/>
          <w:numId w:val="5"/>
        </w:numPr>
        <w:tabs>
          <w:tab w:val="clear" w:pos="1440"/>
          <w:tab w:val="left" w:pos="2880"/>
          <w:tab w:val="left" w:pos="6480"/>
          <w:tab w:val="right" w:pos="9923"/>
        </w:tabs>
        <w:autoSpaceDE w:val="0"/>
        <w:autoSpaceDN w:val="0"/>
        <w:adjustRightInd w:val="0"/>
        <w:spacing w:before="120"/>
        <w:ind w:left="2874" w:right="3856" w:hanging="357"/>
        <w:rPr>
          <w:rFonts w:ascii="Bookman Old Style" w:hAnsi="Bookman Old Style" w:cs="Bookman Old Style"/>
          <w:color w:val="000000"/>
          <w:lang w:val="pt-BR"/>
        </w:rPr>
      </w:pPr>
      <w:r w:rsidRPr="002A14A8">
        <w:rPr>
          <w:rFonts w:ascii="Bookman Old Style" w:hAnsi="Bookman Old Style" w:cs="Bookman Old Style"/>
          <w:color w:val="000000"/>
          <w:lang w:val="pt-BR"/>
        </w:rPr>
        <w:t>Pajak D</w:t>
      </w:r>
      <w:r w:rsidR="00085FFE" w:rsidRPr="002A14A8">
        <w:rPr>
          <w:rFonts w:ascii="Bookman Old Style" w:hAnsi="Bookman Old Style" w:cs="Bookman Old Style"/>
          <w:color w:val="000000"/>
          <w:lang w:val="pt-BR"/>
        </w:rPr>
        <w:t xml:space="preserve">aerah </w:t>
      </w:r>
      <w:r w:rsidR="00085FFE" w:rsidRPr="002A14A8">
        <w:rPr>
          <w:rFonts w:ascii="Bookman Old Style" w:hAnsi="Bookman Old Style" w:cs="Bookman Old Style"/>
          <w:lang w:val="pt-BR"/>
        </w:rPr>
        <w:t xml:space="preserve">sejumlah </w:t>
      </w:r>
      <w:r w:rsidR="00B152A1" w:rsidRPr="002A14A8">
        <w:rPr>
          <w:rFonts w:ascii="Bookman Old Style" w:hAnsi="Bookman Old Style" w:cs="Bookman Old Style"/>
          <w:lang w:val="pt-BR"/>
        </w:rPr>
        <w:tab/>
      </w:r>
      <w:r w:rsidR="00985AA2" w:rsidRPr="002A14A8">
        <w:rPr>
          <w:rFonts w:ascii="Bookman Old Style" w:hAnsi="Bookman Old Style" w:cs="Bookman Old Style"/>
          <w:lang w:val="pt-BR"/>
        </w:rPr>
        <w:t>R</w:t>
      </w:r>
      <w:r w:rsidR="00085FFE" w:rsidRPr="002A14A8">
        <w:rPr>
          <w:rFonts w:ascii="Bookman Old Style" w:hAnsi="Bookman Old Style" w:cs="Bookman Old Style"/>
          <w:lang w:val="pt-BR"/>
        </w:rPr>
        <w:t>p</w:t>
      </w:r>
      <w:r w:rsidR="007443CA" w:rsidRPr="002A14A8">
        <w:rPr>
          <w:rFonts w:ascii="Bookman Old Style" w:hAnsi="Bookman Old Style" w:cs="Bookman Old Style"/>
          <w:lang w:val="pt-BR"/>
        </w:rPr>
        <w:tab/>
      </w:r>
      <w:r w:rsidR="00EC1B4F">
        <w:rPr>
          <w:rFonts w:ascii="Bookman Old Style" w:hAnsi="Bookman Old Style" w:cs="Bookman Old Style"/>
          <w:lang w:val="pt-BR"/>
        </w:rPr>
        <w:t>85</w:t>
      </w:r>
      <w:r w:rsidR="00757086" w:rsidRPr="002A14A8">
        <w:rPr>
          <w:rFonts w:ascii="Bookman Old Style" w:hAnsi="Bookman Old Style" w:cs="Bookman Old Style"/>
          <w:lang w:val="pt-BR"/>
        </w:rPr>
        <w:t>.</w:t>
      </w:r>
      <w:r w:rsidR="00EC1B4F">
        <w:rPr>
          <w:rFonts w:ascii="Bookman Old Style" w:hAnsi="Bookman Old Style" w:cs="Bookman Old Style"/>
          <w:lang w:val="pt-BR"/>
        </w:rPr>
        <w:t>7</w:t>
      </w:r>
      <w:r w:rsidR="006318F3">
        <w:rPr>
          <w:rFonts w:ascii="Bookman Old Style" w:hAnsi="Bookman Old Style" w:cs="Bookman Old Style"/>
          <w:lang w:val="pt-BR"/>
        </w:rPr>
        <w:t>30</w:t>
      </w:r>
      <w:r w:rsidR="00D8172E" w:rsidRPr="002A14A8">
        <w:rPr>
          <w:rFonts w:ascii="Bookman Old Style" w:hAnsi="Bookman Old Style" w:cs="Bookman Old Style"/>
          <w:lang w:val="pt-BR"/>
        </w:rPr>
        <w:t>.000</w:t>
      </w:r>
      <w:r w:rsidR="00757086" w:rsidRPr="002A14A8">
        <w:rPr>
          <w:rFonts w:ascii="Bookman Old Style" w:hAnsi="Bookman Old Style" w:cs="Bookman Old Style"/>
          <w:lang w:val="pt-BR"/>
        </w:rPr>
        <w:t>.000</w:t>
      </w:r>
      <w:r w:rsidR="00085FFE" w:rsidRPr="002A14A8">
        <w:rPr>
          <w:rFonts w:ascii="Bookman Old Style" w:hAnsi="Bookman Old Style" w:cs="Bookman Old Style"/>
          <w:lang w:val="pt-BR"/>
        </w:rPr>
        <w:t>,00;</w:t>
      </w:r>
    </w:p>
    <w:p w:rsidR="00085FFE" w:rsidRPr="002A14A8" w:rsidRDefault="008B2FCC" w:rsidP="006F7FEC">
      <w:pPr>
        <w:numPr>
          <w:ilvl w:val="1"/>
          <w:numId w:val="5"/>
        </w:numPr>
        <w:tabs>
          <w:tab w:val="clear" w:pos="1440"/>
          <w:tab w:val="left" w:pos="2880"/>
          <w:tab w:val="left" w:pos="6480"/>
          <w:tab w:val="right" w:pos="9923"/>
        </w:tabs>
        <w:autoSpaceDE w:val="0"/>
        <w:autoSpaceDN w:val="0"/>
        <w:adjustRightInd w:val="0"/>
        <w:spacing w:before="120"/>
        <w:ind w:left="2874" w:right="3856" w:hanging="357"/>
        <w:rPr>
          <w:rFonts w:ascii="Bookman Old Style" w:hAnsi="Bookman Old Style" w:cs="Bookman Old Style"/>
          <w:color w:val="000000"/>
          <w:lang w:val="pt-BR"/>
        </w:rPr>
      </w:pPr>
      <w:r w:rsidRPr="002A14A8">
        <w:rPr>
          <w:rFonts w:ascii="Bookman Old Style" w:hAnsi="Bookman Old Style" w:cs="Bookman Old Style"/>
          <w:lang w:val="pt-BR"/>
        </w:rPr>
        <w:t>Retribusi</w:t>
      </w:r>
      <w:r w:rsidRPr="002A14A8">
        <w:rPr>
          <w:rFonts w:ascii="Bookman Old Style" w:hAnsi="Bookman Old Style" w:cs="Bookman Old Style"/>
          <w:color w:val="000000"/>
          <w:lang w:val="pt-BR"/>
        </w:rPr>
        <w:t xml:space="preserve"> D</w:t>
      </w:r>
      <w:r w:rsidR="00085FFE" w:rsidRPr="002A14A8">
        <w:rPr>
          <w:rFonts w:ascii="Bookman Old Style" w:hAnsi="Bookman Old Style" w:cs="Bookman Old Style"/>
          <w:color w:val="000000"/>
          <w:lang w:val="pt-BR"/>
        </w:rPr>
        <w:t>a</w:t>
      </w:r>
      <w:r w:rsidR="000167E3" w:rsidRPr="002A14A8">
        <w:rPr>
          <w:rFonts w:ascii="Bookman Old Style" w:hAnsi="Bookman Old Style" w:cs="Bookman Old Style"/>
          <w:color w:val="000000"/>
          <w:lang w:val="pt-BR"/>
        </w:rPr>
        <w:t>erah sejumlah</w:t>
      </w:r>
      <w:r w:rsidR="000167E3" w:rsidRPr="002A14A8">
        <w:rPr>
          <w:rFonts w:ascii="Bookman Old Style" w:hAnsi="Bookman Old Style" w:cs="Bookman Old Style"/>
          <w:color w:val="000000"/>
          <w:lang w:val="pt-BR"/>
        </w:rPr>
        <w:tab/>
      </w:r>
      <w:r w:rsidR="00085FFE" w:rsidRPr="002A14A8">
        <w:rPr>
          <w:rFonts w:ascii="Bookman Old Style" w:hAnsi="Bookman Old Style" w:cs="Bookman Old Style"/>
          <w:color w:val="000000"/>
          <w:lang w:val="pt-BR"/>
        </w:rPr>
        <w:t>Rp</w:t>
      </w:r>
      <w:r w:rsidR="007443CA" w:rsidRPr="002A14A8">
        <w:rPr>
          <w:rFonts w:ascii="Bookman Old Style" w:hAnsi="Bookman Old Style" w:cs="Bookman Old Style"/>
          <w:color w:val="000000"/>
          <w:lang w:val="pt-BR"/>
        </w:rPr>
        <w:tab/>
      </w:r>
      <w:r w:rsidR="00EC1B4F">
        <w:rPr>
          <w:rFonts w:ascii="Bookman Old Style" w:hAnsi="Bookman Old Style" w:cs="Bookman Old Style"/>
          <w:color w:val="000000"/>
          <w:lang w:val="pt-BR"/>
        </w:rPr>
        <w:t>35</w:t>
      </w:r>
      <w:r w:rsidR="001B58C3" w:rsidRPr="002A14A8">
        <w:rPr>
          <w:rFonts w:ascii="Bookman Old Style" w:hAnsi="Bookman Old Style" w:cs="Bookman Old Style"/>
          <w:color w:val="000000"/>
          <w:lang w:val="pt-BR"/>
        </w:rPr>
        <w:t>.</w:t>
      </w:r>
      <w:r w:rsidR="006318F3">
        <w:rPr>
          <w:rFonts w:ascii="Bookman Old Style" w:hAnsi="Bookman Old Style" w:cs="Bookman Old Style"/>
          <w:color w:val="000000"/>
          <w:lang w:val="pt-BR"/>
        </w:rPr>
        <w:t>435</w:t>
      </w:r>
      <w:r w:rsidR="00EC1B4F">
        <w:rPr>
          <w:rFonts w:ascii="Bookman Old Style" w:hAnsi="Bookman Old Style" w:cs="Bookman Old Style"/>
          <w:color w:val="000000"/>
          <w:lang w:val="pt-BR"/>
        </w:rPr>
        <w:t>.487</w:t>
      </w:r>
      <w:r w:rsidR="000167E3" w:rsidRPr="002A14A8">
        <w:rPr>
          <w:rFonts w:ascii="Bookman Old Style" w:hAnsi="Bookman Old Style" w:cs="Bookman Old Style"/>
          <w:color w:val="000000"/>
          <w:lang w:val="pt-BR"/>
        </w:rPr>
        <w:t>.000</w:t>
      </w:r>
      <w:r w:rsidR="00085FFE" w:rsidRPr="002A14A8">
        <w:rPr>
          <w:rFonts w:ascii="Bookman Old Style" w:hAnsi="Bookman Old Style" w:cs="Bookman Old Style"/>
          <w:color w:val="000000"/>
          <w:lang w:val="pt-BR"/>
        </w:rPr>
        <w:t>,00;</w:t>
      </w:r>
    </w:p>
    <w:p w:rsidR="00085FFE" w:rsidRPr="002A14A8" w:rsidRDefault="008B2FCC" w:rsidP="006F7FEC">
      <w:pPr>
        <w:numPr>
          <w:ilvl w:val="1"/>
          <w:numId w:val="5"/>
        </w:numPr>
        <w:tabs>
          <w:tab w:val="clear" w:pos="1440"/>
          <w:tab w:val="left" w:pos="2880"/>
          <w:tab w:val="left" w:pos="6480"/>
          <w:tab w:val="right" w:pos="9923"/>
        </w:tabs>
        <w:autoSpaceDE w:val="0"/>
        <w:autoSpaceDN w:val="0"/>
        <w:adjustRightInd w:val="0"/>
        <w:spacing w:before="120"/>
        <w:ind w:left="2874" w:right="3856" w:hanging="357"/>
        <w:rPr>
          <w:rFonts w:ascii="Bookman Old Style" w:hAnsi="Bookman Old Style" w:cs="Bookman Old Style"/>
          <w:color w:val="000000"/>
          <w:lang w:val="pt-BR"/>
        </w:rPr>
      </w:pPr>
      <w:r w:rsidRPr="002A14A8">
        <w:rPr>
          <w:rFonts w:ascii="Bookman Old Style" w:hAnsi="Bookman Old Style" w:cs="Bookman Old Style"/>
          <w:lang w:val="pt-BR"/>
        </w:rPr>
        <w:t>Hasil</w:t>
      </w:r>
      <w:r w:rsidRPr="002A14A8">
        <w:rPr>
          <w:rFonts w:ascii="Bookman Old Style" w:hAnsi="Bookman Old Style" w:cs="Bookman Old Style"/>
          <w:color w:val="000000"/>
          <w:lang w:val="pt-BR"/>
        </w:rPr>
        <w:t xml:space="preserve"> Pengelolaan Kekayaan Daerah yang D</w:t>
      </w:r>
      <w:r w:rsidR="00085FFE" w:rsidRPr="002A14A8">
        <w:rPr>
          <w:rFonts w:ascii="Bookman Old Style" w:hAnsi="Bookman Old Style" w:cs="Bookman Old Style"/>
          <w:color w:val="000000"/>
          <w:lang w:val="pt-BR"/>
        </w:rPr>
        <w:t xml:space="preserve">ipisahkan </w:t>
      </w:r>
      <w:r w:rsidR="00085FFE" w:rsidRPr="002A14A8">
        <w:rPr>
          <w:rFonts w:ascii="Bookman Old Style" w:hAnsi="Bookman Old Style" w:cs="Bookman Old Style"/>
          <w:lang w:val="pt-BR"/>
        </w:rPr>
        <w:t>sejumlah</w:t>
      </w:r>
      <w:r w:rsidR="00BC35AE" w:rsidRPr="002A14A8">
        <w:rPr>
          <w:rFonts w:ascii="Bookman Old Style" w:hAnsi="Bookman Old Style" w:cs="Bookman Old Style"/>
          <w:lang w:val="pt-BR"/>
        </w:rPr>
        <w:tab/>
      </w:r>
      <w:r w:rsidR="001D18A4" w:rsidRPr="002A14A8">
        <w:rPr>
          <w:rFonts w:ascii="Bookman Old Style" w:hAnsi="Bookman Old Style" w:cs="Bookman Old Style"/>
          <w:lang w:val="pt-BR"/>
        </w:rPr>
        <w:t>R</w:t>
      </w:r>
      <w:r w:rsidR="00085FFE" w:rsidRPr="002A14A8">
        <w:rPr>
          <w:rFonts w:ascii="Bookman Old Style" w:hAnsi="Bookman Old Style" w:cs="Bookman Old Style"/>
          <w:lang w:val="pt-BR"/>
        </w:rPr>
        <w:t>p</w:t>
      </w:r>
      <w:r w:rsidR="00BC35AE" w:rsidRPr="002A14A8">
        <w:rPr>
          <w:rFonts w:ascii="Bookman Old Style" w:hAnsi="Bookman Old Style" w:cs="Bookman Old Style"/>
          <w:lang w:val="pt-BR"/>
        </w:rPr>
        <w:tab/>
      </w:r>
      <w:r w:rsidR="00F9607B">
        <w:rPr>
          <w:rFonts w:ascii="Bookman Old Style" w:hAnsi="Bookman Old Style" w:cs="Bookman Old Style"/>
          <w:lang w:val="pt-BR"/>
        </w:rPr>
        <w:t>5.04</w:t>
      </w:r>
      <w:r w:rsidR="00757086" w:rsidRPr="002A14A8">
        <w:rPr>
          <w:rFonts w:ascii="Bookman Old Style" w:hAnsi="Bookman Old Style" w:cs="Bookman Old Style"/>
          <w:lang w:val="pt-BR"/>
        </w:rPr>
        <w:t>7.000</w:t>
      </w:r>
      <w:r w:rsidR="000167E3" w:rsidRPr="002A14A8">
        <w:rPr>
          <w:rFonts w:ascii="Bookman Old Style" w:hAnsi="Bookman Old Style" w:cs="Bookman Old Style"/>
          <w:lang w:val="pt-BR"/>
        </w:rPr>
        <w:t>.000</w:t>
      </w:r>
      <w:r w:rsidR="00085FFE" w:rsidRPr="002A14A8">
        <w:rPr>
          <w:rFonts w:ascii="Bookman Old Style" w:hAnsi="Bookman Old Style" w:cs="Bookman Old Style"/>
          <w:lang w:val="pt-BR"/>
        </w:rPr>
        <w:t>,00;</w:t>
      </w:r>
    </w:p>
    <w:p w:rsidR="00085FFE" w:rsidRPr="002A14A8" w:rsidRDefault="008B2FCC" w:rsidP="006F7FEC">
      <w:pPr>
        <w:numPr>
          <w:ilvl w:val="1"/>
          <w:numId w:val="5"/>
        </w:numPr>
        <w:tabs>
          <w:tab w:val="clear" w:pos="1440"/>
          <w:tab w:val="left" w:pos="2880"/>
          <w:tab w:val="left" w:pos="6480"/>
          <w:tab w:val="right" w:pos="9923"/>
        </w:tabs>
        <w:autoSpaceDE w:val="0"/>
        <w:autoSpaceDN w:val="0"/>
        <w:adjustRightInd w:val="0"/>
        <w:spacing w:before="120"/>
        <w:ind w:left="2874" w:right="3856" w:hanging="357"/>
        <w:rPr>
          <w:rFonts w:ascii="Bookman Old Style" w:hAnsi="Bookman Old Style" w:cs="Bookman Old Style"/>
          <w:color w:val="000000"/>
          <w:lang w:val="pt-BR"/>
        </w:rPr>
      </w:pPr>
      <w:r w:rsidRPr="002A14A8">
        <w:rPr>
          <w:rFonts w:ascii="Bookman Old Style" w:hAnsi="Bookman Old Style" w:cs="Bookman Old Style"/>
          <w:lang w:val="pt-BR"/>
        </w:rPr>
        <w:t>Lain</w:t>
      </w:r>
      <w:r w:rsidRPr="002A14A8">
        <w:rPr>
          <w:rFonts w:ascii="Bookman Old Style" w:hAnsi="Bookman Old Style" w:cs="Bookman Old Style"/>
          <w:color w:val="000000"/>
          <w:lang w:val="pt-BR"/>
        </w:rPr>
        <w:t>-lain Pendapatan A</w:t>
      </w:r>
      <w:r w:rsidR="00085FFE" w:rsidRPr="002A14A8">
        <w:rPr>
          <w:rFonts w:ascii="Bookman Old Style" w:hAnsi="Bookman Old Style" w:cs="Bookman Old Style"/>
          <w:color w:val="000000"/>
          <w:lang w:val="pt-BR"/>
        </w:rPr>
        <w:t xml:space="preserve">sli </w:t>
      </w:r>
      <w:r w:rsidRPr="002A14A8">
        <w:rPr>
          <w:rFonts w:ascii="Bookman Old Style" w:hAnsi="Bookman Old Style" w:cs="Bookman Old Style"/>
          <w:color w:val="000000"/>
          <w:lang w:val="pt-BR"/>
        </w:rPr>
        <w:t>D</w:t>
      </w:r>
      <w:r w:rsidR="00085FFE" w:rsidRPr="002A14A8">
        <w:rPr>
          <w:rFonts w:ascii="Bookman Old Style" w:hAnsi="Bookman Old Style" w:cs="Bookman Old Style"/>
          <w:color w:val="000000"/>
          <w:lang w:val="pt-BR"/>
        </w:rPr>
        <w:t xml:space="preserve">aerah yang sah </w:t>
      </w:r>
      <w:r w:rsidR="00085FFE" w:rsidRPr="002A14A8">
        <w:rPr>
          <w:rFonts w:ascii="Bookman Old Style" w:hAnsi="Bookman Old Style" w:cs="Bookman Old Style"/>
          <w:lang w:val="pt-BR"/>
        </w:rPr>
        <w:t>sejumlah</w:t>
      </w:r>
      <w:r w:rsidR="00BC35AE" w:rsidRPr="002A14A8">
        <w:rPr>
          <w:rFonts w:ascii="Bookman Old Style" w:hAnsi="Bookman Old Style" w:cs="Bookman Old Style"/>
          <w:lang w:val="pt-BR"/>
        </w:rPr>
        <w:tab/>
      </w:r>
      <w:r w:rsidR="00085FFE" w:rsidRPr="002A14A8">
        <w:rPr>
          <w:rFonts w:ascii="Bookman Old Style" w:hAnsi="Bookman Old Style" w:cs="Bookman Old Style"/>
          <w:lang w:val="pt-BR"/>
        </w:rPr>
        <w:t>Rp</w:t>
      </w:r>
      <w:r w:rsidR="00BC35AE" w:rsidRPr="002A14A8">
        <w:rPr>
          <w:rFonts w:ascii="Bookman Old Style" w:hAnsi="Bookman Old Style" w:cs="Bookman Old Style"/>
          <w:lang w:val="pt-BR"/>
        </w:rPr>
        <w:tab/>
      </w:r>
      <w:r w:rsidR="00F9607B">
        <w:rPr>
          <w:rFonts w:ascii="Bookman Old Style" w:hAnsi="Bookman Old Style" w:cs="Bookman Old Style"/>
          <w:lang w:val="pt-BR"/>
        </w:rPr>
        <w:t>52.954</w:t>
      </w:r>
      <w:r w:rsidR="00757086" w:rsidRPr="002A14A8">
        <w:rPr>
          <w:rFonts w:ascii="Bookman Old Style" w:hAnsi="Bookman Old Style" w:cs="Bookman Old Style"/>
          <w:lang w:val="pt-BR"/>
        </w:rPr>
        <w:t>.251</w:t>
      </w:r>
      <w:r w:rsidR="0074506B" w:rsidRPr="002A14A8">
        <w:rPr>
          <w:rFonts w:ascii="Bookman Old Style" w:hAnsi="Bookman Old Style" w:cs="Bookman Old Style"/>
          <w:lang w:val="pt-BR"/>
        </w:rPr>
        <w:t>.000</w:t>
      </w:r>
      <w:r w:rsidR="00085FFE" w:rsidRPr="002A14A8">
        <w:rPr>
          <w:rFonts w:ascii="Bookman Old Style" w:hAnsi="Bookman Old Style" w:cs="Bookman Old Style"/>
          <w:lang w:val="pt-BR"/>
        </w:rPr>
        <w:t>,00.</w:t>
      </w:r>
    </w:p>
    <w:p w:rsidR="00085FFE" w:rsidRPr="002A14A8" w:rsidRDefault="00085FFE" w:rsidP="00C268B7">
      <w:pPr>
        <w:spacing w:line="288" w:lineRule="auto"/>
        <w:ind w:left="1980"/>
        <w:rPr>
          <w:rFonts w:ascii="Bookman Old Style" w:hAnsi="Bookman Old Style" w:cs="Bookman Old Style"/>
          <w:color w:val="000000"/>
          <w:lang w:val="pt-BR"/>
        </w:rPr>
      </w:pPr>
    </w:p>
    <w:p w:rsidR="00085FFE" w:rsidRPr="002A14A8" w:rsidRDefault="00085FFE" w:rsidP="00C268B7">
      <w:pPr>
        <w:numPr>
          <w:ilvl w:val="0"/>
          <w:numId w:val="5"/>
        </w:numPr>
        <w:tabs>
          <w:tab w:val="clear" w:pos="750"/>
          <w:tab w:val="left" w:pos="2520"/>
        </w:tabs>
        <w:autoSpaceDE w:val="0"/>
        <w:autoSpaceDN w:val="0"/>
        <w:adjustRightInd w:val="0"/>
        <w:spacing w:line="288" w:lineRule="auto"/>
        <w:ind w:left="2520" w:hanging="540"/>
        <w:jc w:val="both"/>
        <w:rPr>
          <w:rFonts w:ascii="Bookman Old Style" w:hAnsi="Bookman Old Style" w:cs="Bookman Old Style"/>
          <w:color w:val="000000"/>
          <w:lang w:val="pt-BR"/>
        </w:rPr>
      </w:pPr>
      <w:r w:rsidRPr="002A14A8">
        <w:rPr>
          <w:rFonts w:ascii="Bookman Old Style" w:hAnsi="Bookman Old Style" w:cs="Bookman Old Style"/>
          <w:color w:val="000000"/>
          <w:lang w:val="pt-BR"/>
        </w:rPr>
        <w:t>Dana perimbangan sebagaimana dimaksud pada ayat (1)  huruf b</w:t>
      </w:r>
      <w:r w:rsidR="000B660A" w:rsidRPr="002A14A8">
        <w:rPr>
          <w:rFonts w:ascii="Bookman Old Style" w:hAnsi="Bookman Old Style" w:cs="Bookman Old Style"/>
          <w:color w:val="000000"/>
          <w:lang w:val="pt-BR"/>
        </w:rPr>
        <w:t xml:space="preserve"> </w:t>
      </w:r>
      <w:r w:rsidRPr="002A14A8">
        <w:rPr>
          <w:rFonts w:ascii="Bookman Old Style" w:hAnsi="Bookman Old Style" w:cs="Bookman Old Style"/>
          <w:color w:val="000000"/>
          <w:lang w:val="pt-BR"/>
        </w:rPr>
        <w:t>terdiri atas jenis pendapatan:</w:t>
      </w:r>
    </w:p>
    <w:p w:rsidR="00085FFE" w:rsidRPr="002A14A8" w:rsidRDefault="00FA1169" w:rsidP="006F7FEC">
      <w:pPr>
        <w:numPr>
          <w:ilvl w:val="1"/>
          <w:numId w:val="5"/>
        </w:numPr>
        <w:tabs>
          <w:tab w:val="clear" w:pos="1440"/>
          <w:tab w:val="left" w:pos="2880"/>
          <w:tab w:val="left" w:pos="6480"/>
          <w:tab w:val="right" w:pos="9923"/>
        </w:tabs>
        <w:autoSpaceDE w:val="0"/>
        <w:autoSpaceDN w:val="0"/>
        <w:adjustRightInd w:val="0"/>
        <w:spacing w:before="120"/>
        <w:ind w:left="2874" w:right="3856" w:hanging="357"/>
        <w:rPr>
          <w:rFonts w:ascii="Bookman Old Style" w:hAnsi="Bookman Old Style" w:cs="Bookman Old Style"/>
          <w:color w:val="000000"/>
          <w:lang w:val="pt-BR"/>
        </w:rPr>
      </w:pPr>
      <w:r w:rsidRPr="002A14A8">
        <w:rPr>
          <w:rFonts w:ascii="Bookman Old Style" w:hAnsi="Bookman Old Style" w:cs="Bookman Old Style"/>
          <w:color w:val="000000"/>
          <w:lang w:val="pt-BR"/>
        </w:rPr>
        <w:t>Dana Bagi H</w:t>
      </w:r>
      <w:r w:rsidR="00085FFE" w:rsidRPr="002A14A8">
        <w:rPr>
          <w:rFonts w:ascii="Bookman Old Style" w:hAnsi="Bookman Old Style" w:cs="Bookman Old Style"/>
          <w:color w:val="000000"/>
          <w:lang w:val="pt-BR"/>
        </w:rPr>
        <w:t>asil Pajak/Bagi Hasil</w:t>
      </w:r>
      <w:r w:rsidR="0074506B" w:rsidRPr="002A14A8">
        <w:rPr>
          <w:rFonts w:ascii="Bookman Old Style" w:hAnsi="Bookman Old Style" w:cs="Bookman Old Style"/>
          <w:color w:val="000000"/>
          <w:lang w:val="pt-BR"/>
        </w:rPr>
        <w:t xml:space="preserve"> </w:t>
      </w:r>
      <w:r w:rsidR="00085FFE" w:rsidRPr="002A14A8">
        <w:rPr>
          <w:rFonts w:ascii="Bookman Old Style" w:hAnsi="Bookman Old Style" w:cs="Bookman Old Style"/>
          <w:color w:val="000000"/>
          <w:lang w:val="pt-BR"/>
        </w:rPr>
        <w:t xml:space="preserve">Bukan Pajak </w:t>
      </w:r>
      <w:r w:rsidR="00085FFE" w:rsidRPr="002A14A8">
        <w:rPr>
          <w:rFonts w:ascii="Bookman Old Style" w:hAnsi="Bookman Old Style" w:cs="Bookman Old Style"/>
          <w:lang w:val="pt-BR"/>
        </w:rPr>
        <w:t>sejumlah</w:t>
      </w:r>
      <w:r w:rsidR="00926FB3" w:rsidRPr="002A14A8">
        <w:rPr>
          <w:rFonts w:ascii="Bookman Old Style" w:hAnsi="Bookman Old Style" w:cs="Bookman Old Style"/>
          <w:lang w:val="pt-BR"/>
        </w:rPr>
        <w:tab/>
      </w:r>
      <w:r w:rsidR="00085FFE" w:rsidRPr="002A14A8">
        <w:rPr>
          <w:rFonts w:ascii="Bookman Old Style" w:hAnsi="Bookman Old Style" w:cs="Bookman Old Style"/>
          <w:lang w:val="pt-BR"/>
        </w:rPr>
        <w:t>Rp</w:t>
      </w:r>
      <w:r w:rsidR="009F7217" w:rsidRPr="002A14A8">
        <w:rPr>
          <w:rFonts w:ascii="Bookman Old Style" w:hAnsi="Bookman Old Style" w:cs="Bookman Old Style"/>
          <w:lang w:val="pt-BR"/>
        </w:rPr>
        <w:tab/>
      </w:r>
      <w:r w:rsidR="003D7F39" w:rsidRPr="002A14A8">
        <w:rPr>
          <w:rFonts w:ascii="Bookman Old Style" w:hAnsi="Bookman Old Style" w:cs="Bookman Old Style"/>
          <w:lang w:val="pt-BR"/>
        </w:rPr>
        <w:t>31.752.566</w:t>
      </w:r>
      <w:r w:rsidR="00C92E56" w:rsidRPr="002A14A8">
        <w:rPr>
          <w:rFonts w:ascii="Bookman Old Style" w:hAnsi="Bookman Old Style" w:cs="Bookman Old Style"/>
          <w:lang w:val="pt-BR"/>
        </w:rPr>
        <w:t>.000</w:t>
      </w:r>
      <w:r w:rsidR="00085FFE" w:rsidRPr="002A14A8">
        <w:rPr>
          <w:rFonts w:ascii="Bookman Old Style" w:hAnsi="Bookman Old Style" w:cs="Bookman Old Style"/>
          <w:lang w:val="pt-BR"/>
        </w:rPr>
        <w:t>,00;</w:t>
      </w:r>
    </w:p>
    <w:p w:rsidR="00085FFE" w:rsidRPr="002A14A8" w:rsidRDefault="00FA1169" w:rsidP="006F7FEC">
      <w:pPr>
        <w:numPr>
          <w:ilvl w:val="1"/>
          <w:numId w:val="5"/>
        </w:numPr>
        <w:tabs>
          <w:tab w:val="clear" w:pos="1440"/>
          <w:tab w:val="left" w:pos="2880"/>
          <w:tab w:val="left" w:pos="6480"/>
          <w:tab w:val="right" w:pos="9923"/>
        </w:tabs>
        <w:autoSpaceDE w:val="0"/>
        <w:autoSpaceDN w:val="0"/>
        <w:adjustRightInd w:val="0"/>
        <w:spacing w:before="120"/>
        <w:ind w:left="2874" w:right="3856" w:hanging="357"/>
        <w:rPr>
          <w:rFonts w:ascii="Bookman Old Style" w:hAnsi="Bookman Old Style" w:cs="Bookman Old Style"/>
          <w:color w:val="000000"/>
          <w:lang w:val="fi-FI"/>
        </w:rPr>
      </w:pPr>
      <w:r w:rsidRPr="002A14A8">
        <w:rPr>
          <w:rFonts w:ascii="Bookman Old Style" w:hAnsi="Bookman Old Style" w:cs="Bookman Old Style"/>
          <w:color w:val="000000"/>
          <w:lang w:val="fi-FI"/>
        </w:rPr>
        <w:t xml:space="preserve">Dana </w:t>
      </w:r>
      <w:r w:rsidRPr="002A14A8">
        <w:rPr>
          <w:rFonts w:ascii="Bookman Old Style" w:hAnsi="Bookman Old Style" w:cs="Bookman Old Style"/>
          <w:lang w:val="fi-FI"/>
        </w:rPr>
        <w:t>A</w:t>
      </w:r>
      <w:r w:rsidR="00085FFE" w:rsidRPr="002A14A8">
        <w:rPr>
          <w:rFonts w:ascii="Bookman Old Style" w:hAnsi="Bookman Old Style" w:cs="Bookman Old Style"/>
          <w:lang w:val="fi-FI"/>
        </w:rPr>
        <w:t>lokasi</w:t>
      </w:r>
      <w:r w:rsidR="00085FFE" w:rsidRPr="002A14A8">
        <w:rPr>
          <w:rFonts w:ascii="Bookman Old Style" w:hAnsi="Bookman Old Style" w:cs="Bookman Old Style"/>
          <w:color w:val="000000"/>
          <w:lang w:val="fi-FI"/>
        </w:rPr>
        <w:t xml:space="preserve"> </w:t>
      </w:r>
      <w:r w:rsidRPr="002A14A8">
        <w:rPr>
          <w:rFonts w:ascii="Bookman Old Style" w:hAnsi="Bookman Old Style" w:cs="Bookman Old Style"/>
          <w:color w:val="000000"/>
          <w:lang w:val="fi-FI"/>
        </w:rPr>
        <w:t>U</w:t>
      </w:r>
      <w:r w:rsidR="00085FFE" w:rsidRPr="002A14A8">
        <w:rPr>
          <w:rFonts w:ascii="Bookman Old Style" w:hAnsi="Bookman Old Style" w:cs="Bookman Old Style"/>
          <w:color w:val="000000"/>
          <w:lang w:val="fi-FI"/>
        </w:rPr>
        <w:t>mum sejumlah</w:t>
      </w:r>
      <w:r w:rsidR="009F7217" w:rsidRPr="002A14A8">
        <w:rPr>
          <w:rFonts w:ascii="Bookman Old Style" w:hAnsi="Bookman Old Style" w:cs="Bookman Old Style"/>
          <w:color w:val="000000"/>
          <w:lang w:val="fi-FI"/>
        </w:rPr>
        <w:tab/>
      </w:r>
      <w:r w:rsidR="00085FFE" w:rsidRPr="002A14A8">
        <w:rPr>
          <w:rFonts w:ascii="Bookman Old Style" w:hAnsi="Bookman Old Style" w:cs="Bookman Old Style"/>
          <w:color w:val="000000"/>
          <w:lang w:val="fi-FI"/>
        </w:rPr>
        <w:t>Rp</w:t>
      </w:r>
      <w:r w:rsidR="009F7217" w:rsidRPr="002A14A8">
        <w:rPr>
          <w:rFonts w:ascii="Bookman Old Style" w:hAnsi="Bookman Old Style" w:cs="Bookman Old Style"/>
          <w:color w:val="000000"/>
          <w:lang w:val="fi-FI"/>
        </w:rPr>
        <w:tab/>
      </w:r>
      <w:r w:rsidR="003D7F39" w:rsidRPr="002A14A8">
        <w:rPr>
          <w:rFonts w:ascii="Bookman Old Style" w:hAnsi="Bookman Old Style" w:cs="Bookman Old Style"/>
          <w:color w:val="000000"/>
          <w:lang w:val="fi-FI"/>
        </w:rPr>
        <w:t>826.891.481</w:t>
      </w:r>
      <w:r w:rsidR="00C92E56" w:rsidRPr="002A14A8">
        <w:rPr>
          <w:rFonts w:ascii="Bookman Old Style" w:hAnsi="Bookman Old Style" w:cs="Bookman Old Style"/>
          <w:color w:val="000000"/>
          <w:lang w:val="fi-FI"/>
        </w:rPr>
        <w:t>.000</w:t>
      </w:r>
      <w:r w:rsidR="00085FFE" w:rsidRPr="002A14A8">
        <w:rPr>
          <w:rFonts w:ascii="Bookman Old Style" w:hAnsi="Bookman Old Style" w:cs="Bookman Old Style"/>
          <w:color w:val="000000"/>
          <w:lang w:val="fi-FI"/>
        </w:rPr>
        <w:t>,00;</w:t>
      </w:r>
    </w:p>
    <w:p w:rsidR="00085FFE" w:rsidRPr="006F7FEC" w:rsidRDefault="00FA1169" w:rsidP="006F7FEC">
      <w:pPr>
        <w:numPr>
          <w:ilvl w:val="1"/>
          <w:numId w:val="5"/>
        </w:numPr>
        <w:tabs>
          <w:tab w:val="clear" w:pos="1440"/>
          <w:tab w:val="left" w:pos="2880"/>
          <w:tab w:val="left" w:pos="6480"/>
          <w:tab w:val="right" w:pos="9923"/>
        </w:tabs>
        <w:autoSpaceDE w:val="0"/>
        <w:autoSpaceDN w:val="0"/>
        <w:adjustRightInd w:val="0"/>
        <w:spacing w:before="120"/>
        <w:ind w:left="2874" w:right="3856" w:hanging="357"/>
        <w:rPr>
          <w:rFonts w:ascii="Bookman Old Style" w:hAnsi="Bookman Old Style" w:cs="Bookman Old Style"/>
          <w:color w:val="000000"/>
          <w:lang w:val="fi-FI"/>
        </w:rPr>
      </w:pPr>
      <w:r w:rsidRPr="002A14A8">
        <w:rPr>
          <w:rFonts w:ascii="Bookman Old Style" w:hAnsi="Bookman Old Style" w:cs="Bookman Old Style"/>
          <w:color w:val="000000"/>
          <w:lang w:val="fi-FI"/>
        </w:rPr>
        <w:t xml:space="preserve">Dana </w:t>
      </w:r>
      <w:r w:rsidRPr="002A14A8">
        <w:rPr>
          <w:rFonts w:ascii="Bookman Old Style" w:hAnsi="Bookman Old Style" w:cs="Bookman Old Style"/>
          <w:lang w:val="fi-FI"/>
        </w:rPr>
        <w:t>Alokasi</w:t>
      </w:r>
      <w:r w:rsidRPr="002A14A8">
        <w:rPr>
          <w:rFonts w:ascii="Bookman Old Style" w:hAnsi="Bookman Old Style" w:cs="Bookman Old Style"/>
          <w:color w:val="000000"/>
          <w:lang w:val="fi-FI"/>
        </w:rPr>
        <w:t xml:space="preserve"> K</w:t>
      </w:r>
      <w:r w:rsidR="00085FFE" w:rsidRPr="002A14A8">
        <w:rPr>
          <w:rFonts w:ascii="Bookman Old Style" w:hAnsi="Bookman Old Style" w:cs="Bookman Old Style"/>
          <w:color w:val="000000"/>
          <w:lang w:val="fi-FI"/>
        </w:rPr>
        <w:t xml:space="preserve">husus </w:t>
      </w:r>
      <w:r w:rsidR="00085FFE" w:rsidRPr="002A14A8">
        <w:rPr>
          <w:rFonts w:ascii="Bookman Old Style" w:hAnsi="Bookman Old Style" w:cs="Bookman Old Style"/>
          <w:lang w:val="fi-FI"/>
        </w:rPr>
        <w:t xml:space="preserve">sejumlah </w:t>
      </w:r>
      <w:r w:rsidR="009F7217" w:rsidRPr="002A14A8">
        <w:rPr>
          <w:rFonts w:ascii="Bookman Old Style" w:hAnsi="Bookman Old Style" w:cs="Bookman Old Style"/>
          <w:lang w:val="fi-FI"/>
        </w:rPr>
        <w:tab/>
        <w:t>Rp</w:t>
      </w:r>
      <w:r w:rsidR="009F7217" w:rsidRPr="002A14A8">
        <w:rPr>
          <w:rFonts w:ascii="Bookman Old Style" w:hAnsi="Bookman Old Style" w:cs="Bookman Old Style"/>
          <w:lang w:val="fi-FI"/>
        </w:rPr>
        <w:tab/>
      </w:r>
      <w:r w:rsidR="003D7F39" w:rsidRPr="002A14A8">
        <w:rPr>
          <w:rFonts w:ascii="Bookman Old Style" w:hAnsi="Bookman Old Style" w:cs="Bookman Old Style"/>
          <w:lang w:val="fi-FI"/>
        </w:rPr>
        <w:t>56.904.480</w:t>
      </w:r>
      <w:r w:rsidR="00C92E56" w:rsidRPr="002A14A8">
        <w:rPr>
          <w:rFonts w:ascii="Bookman Old Style" w:hAnsi="Bookman Old Style" w:cs="Bookman Old Style"/>
          <w:lang w:val="fi-FI"/>
        </w:rPr>
        <w:t>.000</w:t>
      </w:r>
      <w:r w:rsidR="00085FFE" w:rsidRPr="002A14A8">
        <w:rPr>
          <w:rFonts w:ascii="Bookman Old Style" w:hAnsi="Bookman Old Style" w:cs="Bookman Old Style"/>
          <w:lang w:val="fi-FI"/>
        </w:rPr>
        <w:t>,00.</w:t>
      </w:r>
    </w:p>
    <w:p w:rsidR="006F7FEC" w:rsidRPr="002A14A8" w:rsidRDefault="006F7FEC" w:rsidP="006F7FEC">
      <w:pPr>
        <w:spacing w:line="288" w:lineRule="auto"/>
        <w:ind w:left="1980"/>
        <w:rPr>
          <w:rFonts w:ascii="Bookman Old Style" w:hAnsi="Bookman Old Style" w:cs="Bookman Old Style"/>
          <w:color w:val="000000"/>
          <w:lang w:val="fi-FI"/>
        </w:rPr>
      </w:pPr>
    </w:p>
    <w:p w:rsidR="00085FFE" w:rsidRPr="002A14A8" w:rsidRDefault="00085FFE" w:rsidP="00C268B7">
      <w:pPr>
        <w:numPr>
          <w:ilvl w:val="0"/>
          <w:numId w:val="5"/>
        </w:numPr>
        <w:tabs>
          <w:tab w:val="clear" w:pos="750"/>
          <w:tab w:val="left" w:pos="2520"/>
        </w:tabs>
        <w:autoSpaceDE w:val="0"/>
        <w:autoSpaceDN w:val="0"/>
        <w:adjustRightInd w:val="0"/>
        <w:spacing w:line="288" w:lineRule="auto"/>
        <w:ind w:left="2520" w:hanging="540"/>
        <w:jc w:val="both"/>
        <w:rPr>
          <w:rFonts w:ascii="Bookman Old Style" w:hAnsi="Bookman Old Style" w:cs="Bookman Old Style"/>
          <w:color w:val="000000"/>
          <w:lang w:val="fi-FI"/>
        </w:rPr>
      </w:pPr>
      <w:r w:rsidRPr="002A14A8">
        <w:rPr>
          <w:rFonts w:ascii="Bookman Old Style" w:hAnsi="Bookman Old Style" w:cs="Bookman Old Style"/>
          <w:color w:val="000000"/>
          <w:lang w:val="fi-FI"/>
        </w:rPr>
        <w:t>Lain-lain pendapatan daerah yang sah sebagaimana dimaksud pada ayat (1)  huruf c terdiri atas jenis pendapatan:</w:t>
      </w:r>
    </w:p>
    <w:p w:rsidR="00085FFE" w:rsidRPr="002A14A8" w:rsidRDefault="00FA1169" w:rsidP="006F7FEC">
      <w:pPr>
        <w:numPr>
          <w:ilvl w:val="1"/>
          <w:numId w:val="5"/>
        </w:numPr>
        <w:tabs>
          <w:tab w:val="clear" w:pos="1440"/>
          <w:tab w:val="left" w:pos="2880"/>
          <w:tab w:val="left" w:pos="6480"/>
          <w:tab w:val="right" w:pos="9923"/>
        </w:tabs>
        <w:autoSpaceDE w:val="0"/>
        <w:autoSpaceDN w:val="0"/>
        <w:adjustRightInd w:val="0"/>
        <w:spacing w:before="120"/>
        <w:ind w:left="2874" w:right="3856" w:hanging="357"/>
        <w:rPr>
          <w:rFonts w:ascii="Bookman Old Style" w:hAnsi="Bookman Old Style" w:cs="Bookman Old Style"/>
          <w:color w:val="000000"/>
          <w:lang w:val="fi-FI"/>
        </w:rPr>
      </w:pPr>
      <w:r w:rsidRPr="002A14A8">
        <w:rPr>
          <w:rFonts w:ascii="Bookman Old Style" w:hAnsi="Bookman Old Style" w:cs="Bookman Old Style"/>
          <w:color w:val="000000"/>
          <w:lang w:val="fi-FI"/>
        </w:rPr>
        <w:t>H</w:t>
      </w:r>
      <w:r w:rsidR="00085FFE" w:rsidRPr="002A14A8">
        <w:rPr>
          <w:rFonts w:ascii="Bookman Old Style" w:hAnsi="Bookman Old Style" w:cs="Bookman Old Style"/>
          <w:color w:val="000000"/>
          <w:lang w:val="fi-FI"/>
        </w:rPr>
        <w:t xml:space="preserve">ibah </w:t>
      </w:r>
      <w:r w:rsidR="00085FFE" w:rsidRPr="002A14A8">
        <w:rPr>
          <w:rFonts w:ascii="Bookman Old Style" w:hAnsi="Bookman Old Style" w:cs="Bookman Old Style"/>
          <w:lang w:val="fi-FI"/>
        </w:rPr>
        <w:t xml:space="preserve">sejumlah </w:t>
      </w:r>
      <w:r w:rsidR="006668BC" w:rsidRPr="002A14A8">
        <w:rPr>
          <w:rFonts w:ascii="Bookman Old Style" w:hAnsi="Bookman Old Style" w:cs="Bookman Old Style"/>
          <w:lang w:val="fi-FI"/>
        </w:rPr>
        <w:tab/>
      </w:r>
      <w:r w:rsidR="00085FFE" w:rsidRPr="002A14A8">
        <w:rPr>
          <w:rFonts w:ascii="Bookman Old Style" w:hAnsi="Bookman Old Style" w:cs="Bookman Old Style"/>
          <w:lang w:val="fi-FI"/>
        </w:rPr>
        <w:t>Rp</w:t>
      </w:r>
      <w:r w:rsidR="00E309F7" w:rsidRPr="002A14A8">
        <w:rPr>
          <w:rFonts w:ascii="Bookman Old Style" w:hAnsi="Bookman Old Style" w:cs="Bookman Old Style"/>
          <w:lang w:val="fi-FI"/>
        </w:rPr>
        <w:tab/>
      </w:r>
      <w:r w:rsidR="0094313E" w:rsidRPr="002A14A8">
        <w:rPr>
          <w:rFonts w:ascii="Bookman Old Style" w:hAnsi="Bookman Old Style" w:cs="Bookman Old Style"/>
          <w:lang w:val="fi-FI"/>
        </w:rPr>
        <w:t>5.469.000</w:t>
      </w:r>
      <w:r w:rsidR="00502971" w:rsidRPr="002A14A8">
        <w:rPr>
          <w:rFonts w:ascii="Bookman Old Style" w:hAnsi="Bookman Old Style" w:cs="Bookman Old Style"/>
          <w:lang w:val="fi-FI"/>
        </w:rPr>
        <w:t>.000</w:t>
      </w:r>
      <w:r w:rsidR="00085FFE" w:rsidRPr="002A14A8">
        <w:rPr>
          <w:rFonts w:ascii="Bookman Old Style" w:hAnsi="Bookman Old Style" w:cs="Bookman Old Style"/>
          <w:lang w:val="fi-FI"/>
        </w:rPr>
        <w:t>,00</w:t>
      </w:r>
      <w:r w:rsidR="00AD23B3" w:rsidRPr="002A14A8">
        <w:rPr>
          <w:rFonts w:ascii="Bookman Old Style" w:hAnsi="Bookman Old Style" w:cs="Bookman Old Style"/>
          <w:lang w:val="fi-FI"/>
        </w:rPr>
        <w:t>;</w:t>
      </w:r>
    </w:p>
    <w:p w:rsidR="00085FFE" w:rsidRPr="002A14A8" w:rsidRDefault="00FA1169" w:rsidP="006F7FEC">
      <w:pPr>
        <w:numPr>
          <w:ilvl w:val="1"/>
          <w:numId w:val="5"/>
        </w:numPr>
        <w:tabs>
          <w:tab w:val="clear" w:pos="1440"/>
          <w:tab w:val="left" w:pos="2880"/>
          <w:tab w:val="left" w:pos="6480"/>
          <w:tab w:val="right" w:pos="9923"/>
        </w:tabs>
        <w:autoSpaceDE w:val="0"/>
        <w:autoSpaceDN w:val="0"/>
        <w:adjustRightInd w:val="0"/>
        <w:spacing w:before="120"/>
        <w:ind w:left="2874" w:right="3856" w:hanging="357"/>
        <w:rPr>
          <w:rFonts w:ascii="Bookman Old Style" w:hAnsi="Bookman Old Style" w:cs="Bookman Old Style"/>
          <w:color w:val="000000"/>
          <w:lang w:val="fi-FI"/>
        </w:rPr>
      </w:pPr>
      <w:r w:rsidRPr="002A14A8">
        <w:rPr>
          <w:rFonts w:ascii="Bookman Old Style" w:hAnsi="Bookman Old Style" w:cs="Bookman Old Style"/>
          <w:color w:val="000000"/>
          <w:lang w:val="fi-FI"/>
        </w:rPr>
        <w:t xml:space="preserve">Dana </w:t>
      </w:r>
      <w:r w:rsidRPr="002A14A8">
        <w:rPr>
          <w:rFonts w:ascii="Bookman Old Style" w:hAnsi="Bookman Old Style" w:cs="Bookman Old Style"/>
          <w:lang w:val="fi-FI"/>
        </w:rPr>
        <w:t>D</w:t>
      </w:r>
      <w:r w:rsidR="00085FFE" w:rsidRPr="002A14A8">
        <w:rPr>
          <w:rFonts w:ascii="Bookman Old Style" w:hAnsi="Bookman Old Style" w:cs="Bookman Old Style"/>
          <w:lang w:val="fi-FI"/>
        </w:rPr>
        <w:t>arurat</w:t>
      </w:r>
      <w:r w:rsidR="00085FFE" w:rsidRPr="002A14A8">
        <w:rPr>
          <w:rFonts w:ascii="Bookman Old Style" w:hAnsi="Bookman Old Style" w:cs="Bookman Old Style"/>
          <w:color w:val="000000"/>
          <w:lang w:val="fi-FI"/>
        </w:rPr>
        <w:t xml:space="preserve"> </w:t>
      </w:r>
      <w:r w:rsidR="00085FFE" w:rsidRPr="002A14A8">
        <w:rPr>
          <w:rFonts w:ascii="Bookman Old Style" w:hAnsi="Bookman Old Style" w:cs="Bookman Old Style"/>
          <w:lang w:val="fi-FI"/>
        </w:rPr>
        <w:t xml:space="preserve">sejumlah </w:t>
      </w:r>
      <w:r w:rsidR="006668BC" w:rsidRPr="002A14A8">
        <w:rPr>
          <w:rFonts w:ascii="Bookman Old Style" w:hAnsi="Bookman Old Style" w:cs="Bookman Old Style"/>
          <w:lang w:val="fi-FI"/>
        </w:rPr>
        <w:tab/>
      </w:r>
      <w:r w:rsidR="00085FFE" w:rsidRPr="002A14A8">
        <w:rPr>
          <w:rFonts w:ascii="Bookman Old Style" w:hAnsi="Bookman Old Style" w:cs="Bookman Old Style"/>
          <w:lang w:val="fi-FI"/>
        </w:rPr>
        <w:t>Rp</w:t>
      </w:r>
      <w:r w:rsidR="00E309F7" w:rsidRPr="002A14A8">
        <w:rPr>
          <w:rFonts w:ascii="Bookman Old Style" w:hAnsi="Bookman Old Style" w:cs="Bookman Old Style"/>
          <w:lang w:val="fi-FI"/>
        </w:rPr>
        <w:tab/>
      </w:r>
      <w:r w:rsidR="00041812" w:rsidRPr="002A14A8">
        <w:rPr>
          <w:rFonts w:ascii="Bookman Old Style" w:hAnsi="Bookman Old Style" w:cs="Bookman Old Style"/>
          <w:lang w:val="fi-FI"/>
        </w:rPr>
        <w:t>0</w:t>
      </w:r>
      <w:r w:rsidR="00085FFE" w:rsidRPr="002A14A8">
        <w:rPr>
          <w:rFonts w:ascii="Bookman Old Style" w:hAnsi="Bookman Old Style" w:cs="Bookman Old Style"/>
          <w:lang w:val="fi-FI"/>
        </w:rPr>
        <w:t>,00;</w:t>
      </w:r>
    </w:p>
    <w:p w:rsidR="00085FFE" w:rsidRPr="002A14A8" w:rsidRDefault="00FA1169" w:rsidP="006F7FEC">
      <w:pPr>
        <w:numPr>
          <w:ilvl w:val="1"/>
          <w:numId w:val="5"/>
        </w:numPr>
        <w:tabs>
          <w:tab w:val="clear" w:pos="1440"/>
          <w:tab w:val="left" w:pos="2880"/>
          <w:tab w:val="left" w:pos="6480"/>
          <w:tab w:val="right" w:pos="9923"/>
        </w:tabs>
        <w:autoSpaceDE w:val="0"/>
        <w:autoSpaceDN w:val="0"/>
        <w:adjustRightInd w:val="0"/>
        <w:spacing w:before="120"/>
        <w:ind w:left="2874" w:right="3856" w:hanging="357"/>
        <w:rPr>
          <w:rFonts w:ascii="Bookman Old Style" w:hAnsi="Bookman Old Style" w:cs="Bookman Old Style"/>
          <w:lang w:val="fi-FI"/>
        </w:rPr>
      </w:pPr>
      <w:r w:rsidRPr="002A14A8">
        <w:rPr>
          <w:rFonts w:ascii="Bookman Old Style" w:hAnsi="Bookman Old Style" w:cs="Bookman Old Style"/>
          <w:lang w:val="fi-FI"/>
        </w:rPr>
        <w:t>D</w:t>
      </w:r>
      <w:r w:rsidR="00085FFE" w:rsidRPr="002A14A8">
        <w:rPr>
          <w:rFonts w:ascii="Bookman Old Style" w:hAnsi="Bookman Old Style" w:cs="Bookman Old Style"/>
          <w:lang w:val="fi-FI"/>
        </w:rPr>
        <w:t>ana Bagi Hasil Pajak, Retribusi dan</w:t>
      </w:r>
      <w:r w:rsidR="00502971" w:rsidRPr="002A14A8">
        <w:rPr>
          <w:rFonts w:ascii="Bookman Old Style" w:hAnsi="Bookman Old Style" w:cs="Bookman Old Style"/>
          <w:lang w:val="fi-FI"/>
        </w:rPr>
        <w:t xml:space="preserve"> </w:t>
      </w:r>
      <w:r w:rsidR="00085FFE" w:rsidRPr="002A14A8">
        <w:rPr>
          <w:rFonts w:ascii="Bookman Old Style" w:hAnsi="Bookman Old Style" w:cs="Bookman Old Style"/>
          <w:lang w:val="fi-FI"/>
        </w:rPr>
        <w:t>Bagi Hasil Lainnya dari Provinsi dan pemerintah</w:t>
      </w:r>
      <w:r w:rsidR="00502971" w:rsidRPr="002A14A8">
        <w:rPr>
          <w:rFonts w:ascii="Bookman Old Style" w:hAnsi="Bookman Old Style" w:cs="Bookman Old Style"/>
          <w:lang w:val="fi-FI"/>
        </w:rPr>
        <w:t xml:space="preserve"> </w:t>
      </w:r>
      <w:r w:rsidR="00085FFE" w:rsidRPr="002A14A8">
        <w:rPr>
          <w:rFonts w:ascii="Bookman Old Style" w:hAnsi="Bookman Old Style" w:cs="Bookman Old Style"/>
          <w:lang w:val="fi-FI"/>
        </w:rPr>
        <w:t xml:space="preserve">Lainnya sejumlah </w:t>
      </w:r>
      <w:r w:rsidR="006668BC" w:rsidRPr="002A14A8">
        <w:rPr>
          <w:rFonts w:ascii="Bookman Old Style" w:hAnsi="Bookman Old Style" w:cs="Bookman Old Style"/>
          <w:lang w:val="fi-FI"/>
        </w:rPr>
        <w:tab/>
      </w:r>
      <w:r w:rsidR="00085FFE" w:rsidRPr="002A14A8">
        <w:rPr>
          <w:rFonts w:ascii="Bookman Old Style" w:hAnsi="Bookman Old Style" w:cs="Bookman Old Style"/>
          <w:lang w:val="fi-FI"/>
        </w:rPr>
        <w:t>Rp</w:t>
      </w:r>
      <w:r w:rsidR="00E309F7" w:rsidRPr="002A14A8">
        <w:rPr>
          <w:rFonts w:ascii="Bookman Old Style" w:hAnsi="Bookman Old Style" w:cs="Bookman Old Style"/>
          <w:lang w:val="fi-FI"/>
        </w:rPr>
        <w:tab/>
      </w:r>
      <w:r w:rsidR="0094313E" w:rsidRPr="002A14A8">
        <w:rPr>
          <w:rFonts w:ascii="Bookman Old Style" w:hAnsi="Bookman Old Style" w:cs="Bookman Old Style"/>
          <w:lang w:val="fi-FI"/>
        </w:rPr>
        <w:t>69.146.230</w:t>
      </w:r>
      <w:r w:rsidR="00041812" w:rsidRPr="002A14A8">
        <w:rPr>
          <w:rFonts w:ascii="Bookman Old Style" w:hAnsi="Bookman Old Style" w:cs="Bookman Old Style"/>
          <w:lang w:val="fi-FI"/>
        </w:rPr>
        <w:t>.000</w:t>
      </w:r>
      <w:r w:rsidR="00085FFE" w:rsidRPr="002A14A8">
        <w:rPr>
          <w:rFonts w:ascii="Bookman Old Style" w:hAnsi="Bookman Old Style" w:cs="Bookman Old Style"/>
          <w:lang w:val="fi-FI"/>
        </w:rPr>
        <w:t>,00;</w:t>
      </w:r>
    </w:p>
    <w:p w:rsidR="00085FFE" w:rsidRPr="002A14A8" w:rsidRDefault="00FA1169" w:rsidP="006F7FEC">
      <w:pPr>
        <w:numPr>
          <w:ilvl w:val="1"/>
          <w:numId w:val="5"/>
        </w:numPr>
        <w:tabs>
          <w:tab w:val="clear" w:pos="1440"/>
          <w:tab w:val="left" w:pos="2880"/>
          <w:tab w:val="left" w:pos="6480"/>
          <w:tab w:val="right" w:pos="9923"/>
        </w:tabs>
        <w:autoSpaceDE w:val="0"/>
        <w:autoSpaceDN w:val="0"/>
        <w:adjustRightInd w:val="0"/>
        <w:spacing w:before="120"/>
        <w:ind w:left="2874" w:right="3856" w:hanging="357"/>
        <w:rPr>
          <w:rFonts w:ascii="Bookman Old Style" w:hAnsi="Bookman Old Style" w:cs="Bookman Old Style"/>
          <w:lang w:val="fi-FI"/>
        </w:rPr>
      </w:pPr>
      <w:r w:rsidRPr="002A14A8">
        <w:rPr>
          <w:rFonts w:ascii="Bookman Old Style" w:hAnsi="Bookman Old Style" w:cs="Bookman Old Style"/>
          <w:lang w:val="fi-FI"/>
        </w:rPr>
        <w:t>D</w:t>
      </w:r>
      <w:r w:rsidR="00085FFE" w:rsidRPr="002A14A8">
        <w:rPr>
          <w:rFonts w:ascii="Bookman Old Style" w:hAnsi="Bookman Old Style" w:cs="Bookman Old Style"/>
          <w:lang w:val="fi-FI"/>
        </w:rPr>
        <w:t>ana Penyesuaian dan Otonomi Khusus sejumlah</w:t>
      </w:r>
      <w:r w:rsidR="006668BC" w:rsidRPr="002A14A8">
        <w:rPr>
          <w:rFonts w:ascii="Bookman Old Style" w:hAnsi="Bookman Old Style" w:cs="Bookman Old Style"/>
          <w:lang w:val="fi-FI"/>
        </w:rPr>
        <w:tab/>
      </w:r>
      <w:r w:rsidR="00085FFE" w:rsidRPr="002A14A8">
        <w:rPr>
          <w:rFonts w:ascii="Bookman Old Style" w:hAnsi="Bookman Old Style" w:cs="Bookman Old Style"/>
          <w:lang w:val="fi-FI"/>
        </w:rPr>
        <w:t>Rp</w:t>
      </w:r>
      <w:r w:rsidR="00E309F7" w:rsidRPr="002A14A8">
        <w:rPr>
          <w:rFonts w:ascii="Bookman Old Style" w:hAnsi="Bookman Old Style" w:cs="Bookman Old Style"/>
          <w:lang w:val="fi-FI"/>
        </w:rPr>
        <w:tab/>
      </w:r>
      <w:r w:rsidR="00A9067D" w:rsidRPr="002A14A8">
        <w:rPr>
          <w:rFonts w:ascii="Bookman Old Style" w:hAnsi="Bookman Old Style" w:cs="Bookman Old Style"/>
          <w:lang w:val="fi-FI"/>
        </w:rPr>
        <w:t>187.735.933</w:t>
      </w:r>
      <w:r w:rsidR="00041812" w:rsidRPr="002A14A8">
        <w:rPr>
          <w:rFonts w:ascii="Bookman Old Style" w:hAnsi="Bookman Old Style" w:cs="Bookman Old Style"/>
          <w:lang w:val="fi-FI"/>
        </w:rPr>
        <w:t>.000</w:t>
      </w:r>
      <w:r w:rsidR="00085FFE" w:rsidRPr="002A14A8">
        <w:rPr>
          <w:rFonts w:ascii="Bookman Old Style" w:hAnsi="Bookman Old Style" w:cs="Bookman Old Style"/>
          <w:lang w:val="fi-FI"/>
        </w:rPr>
        <w:t>,00;</w:t>
      </w:r>
    </w:p>
    <w:p w:rsidR="00085FFE" w:rsidRPr="002A14A8" w:rsidRDefault="00FA1169" w:rsidP="006F7FEC">
      <w:pPr>
        <w:numPr>
          <w:ilvl w:val="1"/>
          <w:numId w:val="5"/>
        </w:numPr>
        <w:tabs>
          <w:tab w:val="clear" w:pos="1440"/>
          <w:tab w:val="left" w:pos="2880"/>
          <w:tab w:val="left" w:pos="6480"/>
          <w:tab w:val="right" w:pos="9923"/>
        </w:tabs>
        <w:autoSpaceDE w:val="0"/>
        <w:autoSpaceDN w:val="0"/>
        <w:adjustRightInd w:val="0"/>
        <w:spacing w:before="120"/>
        <w:ind w:left="2874" w:right="3856" w:hanging="357"/>
        <w:rPr>
          <w:rFonts w:ascii="Bookman Old Style" w:hAnsi="Bookman Old Style" w:cs="Bookman Old Style"/>
          <w:lang w:val="fi-FI"/>
        </w:rPr>
      </w:pPr>
      <w:r w:rsidRPr="002A14A8">
        <w:rPr>
          <w:rFonts w:ascii="Bookman Old Style" w:hAnsi="Bookman Old Style" w:cs="Bookman Old Style"/>
          <w:lang w:val="fi-FI"/>
        </w:rPr>
        <w:t>B</w:t>
      </w:r>
      <w:r w:rsidR="003A1991" w:rsidRPr="002A14A8">
        <w:rPr>
          <w:rFonts w:ascii="Bookman Old Style" w:hAnsi="Bookman Old Style" w:cs="Bookman Old Style"/>
          <w:lang w:val="fi-FI"/>
        </w:rPr>
        <w:t xml:space="preserve">antuan Keuangan dari provinsi </w:t>
      </w:r>
      <w:r w:rsidR="00085FFE" w:rsidRPr="002A14A8">
        <w:rPr>
          <w:rFonts w:ascii="Bookman Old Style" w:hAnsi="Bookman Old Style" w:cs="Bookman Old Style"/>
          <w:lang w:val="fi-FI"/>
        </w:rPr>
        <w:t xml:space="preserve">atau dari pemerintah daerah lainnya sejumlah </w:t>
      </w:r>
      <w:r w:rsidR="006668BC" w:rsidRPr="002A14A8">
        <w:rPr>
          <w:rFonts w:ascii="Bookman Old Style" w:hAnsi="Bookman Old Style" w:cs="Bookman Old Style"/>
          <w:lang w:val="fi-FI"/>
        </w:rPr>
        <w:tab/>
      </w:r>
      <w:r w:rsidR="00085FFE" w:rsidRPr="002A14A8">
        <w:rPr>
          <w:rFonts w:ascii="Bookman Old Style" w:hAnsi="Bookman Old Style" w:cs="Bookman Old Style"/>
          <w:lang w:val="fi-FI"/>
        </w:rPr>
        <w:t>Rp</w:t>
      </w:r>
      <w:r w:rsidR="00E309F7" w:rsidRPr="002A14A8">
        <w:rPr>
          <w:rFonts w:ascii="Bookman Old Style" w:hAnsi="Bookman Old Style" w:cs="Bookman Old Style"/>
          <w:lang w:val="fi-FI"/>
        </w:rPr>
        <w:tab/>
      </w:r>
      <w:r w:rsidR="0077775F" w:rsidRPr="002A14A8">
        <w:rPr>
          <w:rFonts w:ascii="Bookman Old Style" w:hAnsi="Bookman Old Style" w:cs="Bookman Old Style"/>
          <w:lang w:val="fi-FI"/>
        </w:rPr>
        <w:t>28.841.653</w:t>
      </w:r>
      <w:r w:rsidR="00041812" w:rsidRPr="002A14A8">
        <w:rPr>
          <w:rFonts w:ascii="Bookman Old Style" w:hAnsi="Bookman Old Style" w:cs="Bookman Old Style"/>
          <w:lang w:val="fi-FI"/>
        </w:rPr>
        <w:t>.000</w:t>
      </w:r>
      <w:r w:rsidR="002349CA" w:rsidRPr="002A14A8">
        <w:rPr>
          <w:rFonts w:ascii="Bookman Old Style" w:hAnsi="Bookman Old Style" w:cs="Bookman Old Style"/>
          <w:lang w:val="fi-FI"/>
        </w:rPr>
        <w:t>,00</w:t>
      </w:r>
      <w:r w:rsidR="00085FFE" w:rsidRPr="002A14A8">
        <w:rPr>
          <w:rFonts w:ascii="Bookman Old Style" w:hAnsi="Bookman Old Style" w:cs="Bookman Old Style"/>
          <w:lang w:val="fi-FI"/>
        </w:rPr>
        <w:t>.</w:t>
      </w:r>
    </w:p>
    <w:p w:rsidR="00085FFE" w:rsidRPr="002A14A8" w:rsidRDefault="00085FFE" w:rsidP="00C268B7">
      <w:pPr>
        <w:autoSpaceDE w:val="0"/>
        <w:autoSpaceDN w:val="0"/>
        <w:adjustRightInd w:val="0"/>
        <w:spacing w:line="288" w:lineRule="auto"/>
        <w:jc w:val="both"/>
        <w:rPr>
          <w:rFonts w:ascii="Bookman Old Style" w:hAnsi="Bookman Old Style" w:cs="Bookman Old Style"/>
          <w:color w:val="000000"/>
          <w:lang w:val="fi-FI"/>
        </w:rPr>
      </w:pPr>
    </w:p>
    <w:p w:rsidR="00D40270" w:rsidRPr="00995F03" w:rsidRDefault="00085FFE" w:rsidP="00104DB6">
      <w:pPr>
        <w:pStyle w:val="Heading8"/>
        <w:spacing w:line="288" w:lineRule="auto"/>
        <w:ind w:left="1980"/>
        <w:rPr>
          <w:rFonts w:ascii="Bookman Old Style" w:hAnsi="Bookman Old Style" w:cs="Bookman Old Style"/>
          <w:b w:val="0"/>
          <w:bCs w:val="0"/>
          <w:lang w:val="it-IT"/>
        </w:rPr>
      </w:pPr>
      <w:r w:rsidRPr="00995F03">
        <w:rPr>
          <w:rFonts w:ascii="Bookman Old Style" w:hAnsi="Bookman Old Style" w:cs="Bookman Old Style"/>
          <w:b w:val="0"/>
          <w:bCs w:val="0"/>
          <w:lang w:val="it-IT"/>
        </w:rPr>
        <w:t>Pasal 3</w:t>
      </w:r>
    </w:p>
    <w:p w:rsidR="00CA6434" w:rsidRPr="002A14A8" w:rsidRDefault="00CA6434" w:rsidP="00CA6434">
      <w:pPr>
        <w:rPr>
          <w:rFonts w:ascii="Bookman Old Style" w:hAnsi="Bookman Old Style" w:cs="Bookman Old Style"/>
          <w:lang w:val="it-IT"/>
        </w:rPr>
      </w:pPr>
    </w:p>
    <w:p w:rsidR="00085FFE" w:rsidRPr="002A14A8" w:rsidRDefault="00085FFE" w:rsidP="00C268B7">
      <w:pPr>
        <w:numPr>
          <w:ilvl w:val="0"/>
          <w:numId w:val="6"/>
        </w:numPr>
        <w:tabs>
          <w:tab w:val="clear" w:pos="750"/>
          <w:tab w:val="left" w:pos="2520"/>
        </w:tabs>
        <w:autoSpaceDE w:val="0"/>
        <w:autoSpaceDN w:val="0"/>
        <w:adjustRightInd w:val="0"/>
        <w:spacing w:line="288" w:lineRule="auto"/>
        <w:ind w:left="2520" w:hanging="540"/>
        <w:jc w:val="both"/>
        <w:rPr>
          <w:rFonts w:ascii="Bookman Old Style" w:hAnsi="Bookman Old Style" w:cs="Bookman Old Style"/>
          <w:color w:val="000000"/>
          <w:lang w:val="pt-BR"/>
        </w:rPr>
      </w:pPr>
      <w:r w:rsidRPr="002A14A8">
        <w:rPr>
          <w:rFonts w:ascii="Bookman Old Style" w:hAnsi="Bookman Old Style" w:cs="Bookman Old Style"/>
          <w:color w:val="000000"/>
          <w:lang w:val="pt-BR"/>
        </w:rPr>
        <w:t>Belanja Daerah sebagaimana dimaksud dalam Pasal 1 terdiri atas:</w:t>
      </w:r>
    </w:p>
    <w:p w:rsidR="00085FFE" w:rsidRPr="002A14A8" w:rsidRDefault="00085FFE" w:rsidP="006F7FEC">
      <w:pPr>
        <w:numPr>
          <w:ilvl w:val="0"/>
          <w:numId w:val="7"/>
        </w:numPr>
        <w:tabs>
          <w:tab w:val="clear" w:pos="720"/>
          <w:tab w:val="left" w:pos="2880"/>
          <w:tab w:val="left" w:pos="6480"/>
          <w:tab w:val="right" w:pos="9923"/>
        </w:tabs>
        <w:autoSpaceDE w:val="0"/>
        <w:autoSpaceDN w:val="0"/>
        <w:adjustRightInd w:val="0"/>
        <w:spacing w:before="120"/>
        <w:ind w:left="2874" w:right="3856" w:hanging="357"/>
        <w:rPr>
          <w:rFonts w:ascii="Bookman Old Style" w:hAnsi="Bookman Old Style" w:cs="Bookman Old Style"/>
          <w:color w:val="000000"/>
          <w:lang w:val="pt-BR"/>
        </w:rPr>
      </w:pPr>
      <w:r w:rsidRPr="002A14A8">
        <w:rPr>
          <w:rFonts w:ascii="Bookman Old Style" w:hAnsi="Bookman Old Style" w:cs="Bookman Old Style"/>
          <w:color w:val="000000"/>
          <w:lang w:val="pt-BR"/>
        </w:rPr>
        <w:t xml:space="preserve">Belanja Tidak Langsung </w:t>
      </w:r>
      <w:r w:rsidRPr="002A14A8">
        <w:rPr>
          <w:rFonts w:ascii="Bookman Old Style" w:hAnsi="Bookman Old Style" w:cs="Bookman Old Style"/>
          <w:lang w:val="pt-BR"/>
        </w:rPr>
        <w:t xml:space="preserve">sejumlah </w:t>
      </w:r>
      <w:r w:rsidR="006E3674" w:rsidRPr="002A14A8">
        <w:rPr>
          <w:rFonts w:ascii="Bookman Old Style" w:hAnsi="Bookman Old Style" w:cs="Bookman Old Style"/>
          <w:lang w:val="pt-BR"/>
        </w:rPr>
        <w:tab/>
      </w:r>
      <w:r w:rsidRPr="002A14A8">
        <w:rPr>
          <w:rFonts w:ascii="Bookman Old Style" w:hAnsi="Bookman Old Style" w:cs="Bookman Old Style"/>
          <w:lang w:val="pt-BR"/>
        </w:rPr>
        <w:t>Rp</w:t>
      </w:r>
      <w:r w:rsidR="005133FD" w:rsidRPr="002A14A8">
        <w:rPr>
          <w:rFonts w:ascii="Bookman Old Style" w:hAnsi="Bookman Old Style" w:cs="Bookman Old Style"/>
          <w:lang w:val="pt-BR"/>
        </w:rPr>
        <w:tab/>
      </w:r>
      <w:r w:rsidR="0041230C">
        <w:rPr>
          <w:rFonts w:ascii="Bookman Old Style" w:hAnsi="Bookman Old Style" w:cs="Bookman Old Style"/>
          <w:lang w:val="pt-BR"/>
        </w:rPr>
        <w:t>956.0</w:t>
      </w:r>
      <w:r w:rsidR="00995F03">
        <w:rPr>
          <w:rFonts w:ascii="Bookman Old Style" w:hAnsi="Bookman Old Style" w:cs="Bookman Old Style"/>
          <w:lang w:val="pt-BR"/>
        </w:rPr>
        <w:t>28</w:t>
      </w:r>
      <w:r w:rsidR="0041230C">
        <w:rPr>
          <w:rFonts w:ascii="Bookman Old Style" w:hAnsi="Bookman Old Style" w:cs="Bookman Old Style"/>
          <w:lang w:val="pt-BR"/>
        </w:rPr>
        <w:t>.</w:t>
      </w:r>
      <w:r w:rsidR="00995F03">
        <w:rPr>
          <w:rFonts w:ascii="Bookman Old Style" w:hAnsi="Bookman Old Style" w:cs="Bookman Old Style"/>
          <w:lang w:val="pt-BR"/>
        </w:rPr>
        <w:t>564</w:t>
      </w:r>
      <w:r w:rsidR="00D74E4D" w:rsidRPr="002A14A8">
        <w:rPr>
          <w:rFonts w:ascii="Bookman Old Style" w:hAnsi="Bookman Old Style" w:cs="Bookman Old Style"/>
          <w:lang w:val="pt-BR"/>
        </w:rPr>
        <w:t>.000</w:t>
      </w:r>
      <w:r w:rsidRPr="002A14A8">
        <w:rPr>
          <w:rFonts w:ascii="Bookman Old Style" w:hAnsi="Bookman Old Style" w:cs="Bookman Old Style"/>
          <w:lang w:val="pt-BR"/>
        </w:rPr>
        <w:t>,00;</w:t>
      </w:r>
    </w:p>
    <w:p w:rsidR="00085FFE" w:rsidRPr="002A14A8" w:rsidRDefault="00085FFE" w:rsidP="006F7FEC">
      <w:pPr>
        <w:numPr>
          <w:ilvl w:val="0"/>
          <w:numId w:val="7"/>
        </w:numPr>
        <w:tabs>
          <w:tab w:val="clear" w:pos="720"/>
          <w:tab w:val="left" w:pos="2880"/>
          <w:tab w:val="left" w:pos="6480"/>
          <w:tab w:val="right" w:pos="9923"/>
        </w:tabs>
        <w:autoSpaceDE w:val="0"/>
        <w:autoSpaceDN w:val="0"/>
        <w:adjustRightInd w:val="0"/>
        <w:spacing w:before="120"/>
        <w:ind w:left="2874" w:right="3856" w:hanging="357"/>
        <w:rPr>
          <w:rFonts w:ascii="Bookman Old Style" w:hAnsi="Bookman Old Style" w:cs="Bookman Old Style"/>
          <w:color w:val="000000"/>
          <w:lang w:val="pt-BR"/>
        </w:rPr>
      </w:pPr>
      <w:r w:rsidRPr="002A14A8">
        <w:rPr>
          <w:rFonts w:ascii="Bookman Old Style" w:hAnsi="Bookman Old Style" w:cs="Bookman Old Style"/>
          <w:color w:val="000000"/>
          <w:lang w:val="pt-BR"/>
        </w:rPr>
        <w:t xml:space="preserve">Belanja Langsung </w:t>
      </w:r>
      <w:r w:rsidRPr="002A14A8">
        <w:rPr>
          <w:rFonts w:ascii="Bookman Old Style" w:hAnsi="Bookman Old Style" w:cs="Bookman Old Style"/>
          <w:lang w:val="pt-BR"/>
        </w:rPr>
        <w:t xml:space="preserve">sejumlah </w:t>
      </w:r>
      <w:r w:rsidR="006E3674" w:rsidRPr="002A14A8">
        <w:rPr>
          <w:rFonts w:ascii="Bookman Old Style" w:hAnsi="Bookman Old Style" w:cs="Bookman Old Style"/>
          <w:lang w:val="pt-BR"/>
        </w:rPr>
        <w:tab/>
      </w:r>
      <w:r w:rsidRPr="002A14A8">
        <w:rPr>
          <w:rFonts w:ascii="Bookman Old Style" w:hAnsi="Bookman Old Style" w:cs="Bookman Old Style"/>
          <w:lang w:val="pt-BR"/>
        </w:rPr>
        <w:t>Rp</w:t>
      </w:r>
      <w:r w:rsidR="005133FD" w:rsidRPr="002A14A8">
        <w:rPr>
          <w:rFonts w:ascii="Bookman Old Style" w:hAnsi="Bookman Old Style" w:cs="Bookman Old Style"/>
          <w:lang w:val="pt-BR"/>
        </w:rPr>
        <w:tab/>
      </w:r>
      <w:r w:rsidR="0041230C">
        <w:rPr>
          <w:rFonts w:ascii="Bookman Old Style" w:hAnsi="Bookman Old Style" w:cs="Bookman Old Style"/>
          <w:lang w:val="pt-BR"/>
        </w:rPr>
        <w:t>510.</w:t>
      </w:r>
      <w:r w:rsidR="00995F03">
        <w:rPr>
          <w:rFonts w:ascii="Bookman Old Style" w:hAnsi="Bookman Old Style" w:cs="Bookman Old Style"/>
          <w:lang w:val="pt-BR"/>
        </w:rPr>
        <w:t>907.678</w:t>
      </w:r>
      <w:r w:rsidR="00D74E4D" w:rsidRPr="002A14A8">
        <w:rPr>
          <w:rFonts w:ascii="Bookman Old Style" w:hAnsi="Bookman Old Style" w:cs="Bookman Old Style"/>
          <w:lang w:val="pt-BR"/>
        </w:rPr>
        <w:t>.000</w:t>
      </w:r>
      <w:r w:rsidRPr="002A14A8">
        <w:rPr>
          <w:rFonts w:ascii="Bookman Old Style" w:hAnsi="Bookman Old Style" w:cs="Bookman Old Style"/>
          <w:lang w:val="pt-BR"/>
        </w:rPr>
        <w:t>,00.</w:t>
      </w:r>
    </w:p>
    <w:p w:rsidR="00085FFE" w:rsidRPr="002A14A8" w:rsidRDefault="00085FFE" w:rsidP="00C268B7">
      <w:pPr>
        <w:spacing w:line="288" w:lineRule="auto"/>
        <w:ind w:left="1980"/>
        <w:rPr>
          <w:rFonts w:ascii="Bookman Old Style" w:hAnsi="Bookman Old Style" w:cs="Bookman Old Style"/>
          <w:color w:val="000000"/>
          <w:lang w:val="pt-BR"/>
        </w:rPr>
      </w:pPr>
    </w:p>
    <w:p w:rsidR="00085FFE" w:rsidRPr="002A14A8" w:rsidRDefault="00085FFE" w:rsidP="00C268B7">
      <w:pPr>
        <w:numPr>
          <w:ilvl w:val="0"/>
          <w:numId w:val="6"/>
        </w:numPr>
        <w:tabs>
          <w:tab w:val="clear" w:pos="750"/>
          <w:tab w:val="left" w:pos="2520"/>
        </w:tabs>
        <w:autoSpaceDE w:val="0"/>
        <w:autoSpaceDN w:val="0"/>
        <w:adjustRightInd w:val="0"/>
        <w:spacing w:line="288" w:lineRule="auto"/>
        <w:ind w:left="2520" w:hanging="540"/>
        <w:jc w:val="both"/>
        <w:rPr>
          <w:rFonts w:ascii="Bookman Old Style" w:hAnsi="Bookman Old Style" w:cs="Bookman Old Style"/>
          <w:color w:val="000000"/>
          <w:lang w:val="pt-BR"/>
        </w:rPr>
      </w:pPr>
      <w:r w:rsidRPr="002A14A8">
        <w:rPr>
          <w:rFonts w:ascii="Bookman Old Style" w:hAnsi="Bookman Old Style" w:cs="Bookman Old Style"/>
          <w:color w:val="000000"/>
          <w:lang w:val="pt-BR"/>
        </w:rPr>
        <w:t>Belanja Tidak Langsung sebagaimana dimaksud pada ayat (1) huruf a terdiri atas jenis belanja:</w:t>
      </w:r>
    </w:p>
    <w:p w:rsidR="00085FFE" w:rsidRPr="002A14A8" w:rsidRDefault="00785ED6" w:rsidP="006F7FEC">
      <w:pPr>
        <w:numPr>
          <w:ilvl w:val="0"/>
          <w:numId w:val="8"/>
        </w:numPr>
        <w:tabs>
          <w:tab w:val="clear" w:pos="720"/>
          <w:tab w:val="left" w:pos="2880"/>
          <w:tab w:val="left" w:pos="6480"/>
          <w:tab w:val="right" w:pos="9923"/>
        </w:tabs>
        <w:autoSpaceDE w:val="0"/>
        <w:autoSpaceDN w:val="0"/>
        <w:adjustRightInd w:val="0"/>
        <w:spacing w:before="120"/>
        <w:ind w:left="2881" w:right="3856" w:hanging="369"/>
        <w:rPr>
          <w:rFonts w:ascii="Bookman Old Style" w:hAnsi="Bookman Old Style" w:cs="Bookman Old Style"/>
          <w:color w:val="000000"/>
          <w:lang w:val="pt-BR"/>
        </w:rPr>
      </w:pPr>
      <w:r w:rsidRPr="002A14A8">
        <w:rPr>
          <w:rFonts w:ascii="Bookman Old Style" w:hAnsi="Bookman Old Style" w:cs="Bookman Old Style"/>
          <w:color w:val="000000"/>
          <w:lang w:val="pt-BR"/>
        </w:rPr>
        <w:t>Belanja P</w:t>
      </w:r>
      <w:r w:rsidR="00085FFE" w:rsidRPr="002A14A8">
        <w:rPr>
          <w:rFonts w:ascii="Bookman Old Style" w:hAnsi="Bookman Old Style" w:cs="Bookman Old Style"/>
          <w:color w:val="000000"/>
          <w:lang w:val="pt-BR"/>
        </w:rPr>
        <w:t xml:space="preserve">egawai </w:t>
      </w:r>
      <w:r w:rsidR="00085FFE" w:rsidRPr="002A14A8">
        <w:rPr>
          <w:rFonts w:ascii="Bookman Old Style" w:hAnsi="Bookman Old Style" w:cs="Bookman Old Style"/>
          <w:lang w:val="pt-BR"/>
        </w:rPr>
        <w:t xml:space="preserve">sejumlah </w:t>
      </w:r>
      <w:r w:rsidR="00A131B0" w:rsidRPr="002A14A8">
        <w:rPr>
          <w:rFonts w:ascii="Bookman Old Style" w:hAnsi="Bookman Old Style" w:cs="Bookman Old Style"/>
          <w:lang w:val="pt-BR"/>
        </w:rPr>
        <w:tab/>
      </w:r>
      <w:r w:rsidR="00085FFE" w:rsidRPr="002A14A8">
        <w:rPr>
          <w:rFonts w:ascii="Bookman Old Style" w:hAnsi="Bookman Old Style" w:cs="Bookman Old Style"/>
          <w:lang w:val="pt-BR"/>
        </w:rPr>
        <w:t>Rp</w:t>
      </w:r>
      <w:r w:rsidR="00DC0B58" w:rsidRPr="002A14A8">
        <w:rPr>
          <w:rFonts w:ascii="Bookman Old Style" w:hAnsi="Bookman Old Style" w:cs="Bookman Old Style"/>
          <w:lang w:val="pt-BR"/>
        </w:rPr>
        <w:tab/>
      </w:r>
      <w:r w:rsidR="00995C7E">
        <w:rPr>
          <w:rFonts w:ascii="Bookman Old Style" w:hAnsi="Bookman Old Style" w:cs="Bookman Old Style"/>
          <w:lang w:val="pt-BR"/>
        </w:rPr>
        <w:t>839.308.676</w:t>
      </w:r>
      <w:r w:rsidR="002A72D5" w:rsidRPr="002A14A8">
        <w:rPr>
          <w:rFonts w:ascii="Bookman Old Style" w:hAnsi="Bookman Old Style" w:cs="Bookman Old Style"/>
          <w:lang w:val="pt-BR"/>
        </w:rPr>
        <w:t>.000</w:t>
      </w:r>
      <w:r w:rsidR="00085FFE" w:rsidRPr="002A14A8">
        <w:rPr>
          <w:rFonts w:ascii="Bookman Old Style" w:hAnsi="Bookman Old Style" w:cs="Bookman Old Style"/>
          <w:lang w:val="pt-BR"/>
        </w:rPr>
        <w:t>,00;</w:t>
      </w:r>
    </w:p>
    <w:p w:rsidR="00085FFE" w:rsidRPr="002A14A8" w:rsidRDefault="00785ED6" w:rsidP="006F7FEC">
      <w:pPr>
        <w:numPr>
          <w:ilvl w:val="0"/>
          <w:numId w:val="8"/>
        </w:numPr>
        <w:tabs>
          <w:tab w:val="clear" w:pos="720"/>
          <w:tab w:val="left" w:pos="2880"/>
          <w:tab w:val="left" w:pos="6480"/>
          <w:tab w:val="right" w:pos="9923"/>
        </w:tabs>
        <w:autoSpaceDE w:val="0"/>
        <w:autoSpaceDN w:val="0"/>
        <w:adjustRightInd w:val="0"/>
        <w:spacing w:before="120"/>
        <w:ind w:left="2881" w:right="3856" w:hanging="369"/>
        <w:rPr>
          <w:rFonts w:ascii="Bookman Old Style" w:hAnsi="Bookman Old Style" w:cs="Bookman Old Style"/>
          <w:lang w:val="pt-BR"/>
        </w:rPr>
      </w:pPr>
      <w:r w:rsidRPr="002A14A8">
        <w:rPr>
          <w:rFonts w:ascii="Bookman Old Style" w:hAnsi="Bookman Old Style" w:cs="Bookman Old Style"/>
          <w:lang w:val="pt-BR"/>
        </w:rPr>
        <w:t>Belanja B</w:t>
      </w:r>
      <w:r w:rsidR="00085FFE" w:rsidRPr="002A14A8">
        <w:rPr>
          <w:rFonts w:ascii="Bookman Old Style" w:hAnsi="Bookman Old Style" w:cs="Bookman Old Style"/>
          <w:lang w:val="pt-BR"/>
        </w:rPr>
        <w:t xml:space="preserve">unga sejumlah </w:t>
      </w:r>
      <w:r w:rsidR="00A131B0" w:rsidRPr="002A14A8">
        <w:rPr>
          <w:rFonts w:ascii="Bookman Old Style" w:hAnsi="Bookman Old Style" w:cs="Bookman Old Style"/>
          <w:lang w:val="pt-BR"/>
        </w:rPr>
        <w:tab/>
      </w:r>
      <w:r w:rsidR="00085FFE" w:rsidRPr="002A14A8">
        <w:rPr>
          <w:rFonts w:ascii="Bookman Old Style" w:hAnsi="Bookman Old Style" w:cs="Bookman Old Style"/>
          <w:lang w:val="pt-BR"/>
        </w:rPr>
        <w:t>Rp</w:t>
      </w:r>
      <w:r w:rsidR="00DC0B58" w:rsidRPr="002A14A8">
        <w:rPr>
          <w:rFonts w:ascii="Bookman Old Style" w:hAnsi="Bookman Old Style" w:cs="Bookman Old Style"/>
          <w:lang w:val="pt-BR"/>
        </w:rPr>
        <w:tab/>
      </w:r>
      <w:r w:rsidR="00184204" w:rsidRPr="002A14A8">
        <w:rPr>
          <w:rFonts w:ascii="Bookman Old Style" w:hAnsi="Bookman Old Style" w:cs="Bookman Old Style"/>
          <w:lang w:val="pt-BR"/>
        </w:rPr>
        <w:t>24.832</w:t>
      </w:r>
      <w:r w:rsidR="002A72D5" w:rsidRPr="002A14A8">
        <w:rPr>
          <w:rFonts w:ascii="Bookman Old Style" w:hAnsi="Bookman Old Style" w:cs="Bookman Old Style"/>
          <w:lang w:val="pt-BR"/>
        </w:rPr>
        <w:t>.000</w:t>
      </w:r>
      <w:r w:rsidR="00085FFE" w:rsidRPr="002A14A8">
        <w:rPr>
          <w:rFonts w:ascii="Bookman Old Style" w:hAnsi="Bookman Old Style" w:cs="Bookman Old Style"/>
          <w:lang w:val="pt-BR"/>
        </w:rPr>
        <w:t>,00;</w:t>
      </w:r>
    </w:p>
    <w:p w:rsidR="00085FFE" w:rsidRPr="002A14A8" w:rsidRDefault="00785ED6" w:rsidP="006F7FEC">
      <w:pPr>
        <w:numPr>
          <w:ilvl w:val="0"/>
          <w:numId w:val="8"/>
        </w:numPr>
        <w:tabs>
          <w:tab w:val="clear" w:pos="720"/>
          <w:tab w:val="left" w:pos="2880"/>
          <w:tab w:val="left" w:pos="6480"/>
          <w:tab w:val="right" w:pos="9923"/>
        </w:tabs>
        <w:autoSpaceDE w:val="0"/>
        <w:autoSpaceDN w:val="0"/>
        <w:adjustRightInd w:val="0"/>
        <w:spacing w:before="120"/>
        <w:ind w:left="2881" w:right="3856" w:hanging="369"/>
        <w:rPr>
          <w:rFonts w:ascii="Bookman Old Style" w:hAnsi="Bookman Old Style" w:cs="Bookman Old Style"/>
          <w:lang w:val="pt-BR"/>
        </w:rPr>
      </w:pPr>
      <w:r w:rsidRPr="002A14A8">
        <w:rPr>
          <w:rFonts w:ascii="Bookman Old Style" w:hAnsi="Bookman Old Style" w:cs="Bookman Old Style"/>
          <w:lang w:val="pt-BR"/>
        </w:rPr>
        <w:t>Belanja S</w:t>
      </w:r>
      <w:r w:rsidR="00085FFE" w:rsidRPr="002A14A8">
        <w:rPr>
          <w:rFonts w:ascii="Bookman Old Style" w:hAnsi="Bookman Old Style" w:cs="Bookman Old Style"/>
          <w:lang w:val="pt-BR"/>
        </w:rPr>
        <w:t xml:space="preserve">ubsidi sejumlah </w:t>
      </w:r>
      <w:r w:rsidR="006473AA" w:rsidRPr="002A14A8">
        <w:rPr>
          <w:rFonts w:ascii="Bookman Old Style" w:hAnsi="Bookman Old Style" w:cs="Bookman Old Style"/>
          <w:lang w:val="pt-BR"/>
        </w:rPr>
        <w:tab/>
      </w:r>
      <w:r w:rsidR="00085FFE" w:rsidRPr="002A14A8">
        <w:rPr>
          <w:rFonts w:ascii="Bookman Old Style" w:hAnsi="Bookman Old Style" w:cs="Bookman Old Style"/>
          <w:lang w:val="pt-BR"/>
        </w:rPr>
        <w:t>Rp</w:t>
      </w:r>
      <w:r w:rsidR="00DC0B58" w:rsidRPr="002A14A8">
        <w:rPr>
          <w:rFonts w:ascii="Bookman Old Style" w:hAnsi="Bookman Old Style" w:cs="Bookman Old Style"/>
          <w:lang w:val="pt-BR"/>
        </w:rPr>
        <w:tab/>
      </w:r>
      <w:r w:rsidR="002A72D5" w:rsidRPr="002A14A8">
        <w:rPr>
          <w:rFonts w:ascii="Bookman Old Style" w:hAnsi="Bookman Old Style" w:cs="Bookman Old Style"/>
          <w:lang w:val="pt-BR"/>
        </w:rPr>
        <w:t>0</w:t>
      </w:r>
      <w:r w:rsidR="00085FFE" w:rsidRPr="002A14A8">
        <w:rPr>
          <w:rFonts w:ascii="Bookman Old Style" w:hAnsi="Bookman Old Style" w:cs="Bookman Old Style"/>
          <w:lang w:val="pt-BR"/>
        </w:rPr>
        <w:t>,00;</w:t>
      </w:r>
    </w:p>
    <w:p w:rsidR="00085FFE" w:rsidRPr="002A14A8" w:rsidRDefault="00785ED6" w:rsidP="006F7FEC">
      <w:pPr>
        <w:numPr>
          <w:ilvl w:val="0"/>
          <w:numId w:val="8"/>
        </w:numPr>
        <w:tabs>
          <w:tab w:val="clear" w:pos="720"/>
          <w:tab w:val="left" w:pos="2880"/>
          <w:tab w:val="left" w:pos="6480"/>
          <w:tab w:val="right" w:pos="9923"/>
        </w:tabs>
        <w:autoSpaceDE w:val="0"/>
        <w:autoSpaceDN w:val="0"/>
        <w:adjustRightInd w:val="0"/>
        <w:spacing w:before="120"/>
        <w:ind w:left="2881" w:right="3856" w:hanging="369"/>
        <w:rPr>
          <w:rFonts w:ascii="Bookman Old Style" w:hAnsi="Bookman Old Style" w:cs="Bookman Old Style"/>
          <w:lang w:val="pt-BR"/>
        </w:rPr>
      </w:pPr>
      <w:r w:rsidRPr="002A14A8">
        <w:rPr>
          <w:rFonts w:ascii="Bookman Old Style" w:hAnsi="Bookman Old Style" w:cs="Bookman Old Style"/>
          <w:lang w:val="pt-BR"/>
        </w:rPr>
        <w:t>Belanja H</w:t>
      </w:r>
      <w:r w:rsidR="00085FFE" w:rsidRPr="002A14A8">
        <w:rPr>
          <w:rFonts w:ascii="Bookman Old Style" w:hAnsi="Bookman Old Style" w:cs="Bookman Old Style"/>
          <w:lang w:val="pt-BR"/>
        </w:rPr>
        <w:t xml:space="preserve">ibah sejumlah </w:t>
      </w:r>
      <w:r w:rsidR="006473AA" w:rsidRPr="002A14A8">
        <w:rPr>
          <w:rFonts w:ascii="Bookman Old Style" w:hAnsi="Bookman Old Style" w:cs="Bookman Old Style"/>
          <w:lang w:val="pt-BR"/>
        </w:rPr>
        <w:tab/>
      </w:r>
      <w:r w:rsidR="00085FFE" w:rsidRPr="002A14A8">
        <w:rPr>
          <w:rFonts w:ascii="Bookman Old Style" w:hAnsi="Bookman Old Style" w:cs="Bookman Old Style"/>
          <w:lang w:val="pt-BR"/>
        </w:rPr>
        <w:t>Rp</w:t>
      </w:r>
      <w:r w:rsidR="00DC0B58" w:rsidRPr="002A14A8">
        <w:rPr>
          <w:rFonts w:ascii="Bookman Old Style" w:hAnsi="Bookman Old Style" w:cs="Bookman Old Style"/>
          <w:lang w:val="pt-BR"/>
        </w:rPr>
        <w:tab/>
      </w:r>
      <w:r w:rsidR="00995F03">
        <w:rPr>
          <w:rFonts w:ascii="Bookman Old Style" w:hAnsi="Bookman Old Style" w:cs="Bookman Old Style"/>
          <w:lang w:val="pt-BR"/>
        </w:rPr>
        <w:t>38.</w:t>
      </w:r>
      <w:r w:rsidR="00EC4D9F">
        <w:rPr>
          <w:rFonts w:ascii="Bookman Old Style" w:hAnsi="Bookman Old Style" w:cs="Bookman Old Style"/>
          <w:lang w:val="pt-BR"/>
        </w:rPr>
        <w:t>304</w:t>
      </w:r>
      <w:r w:rsidR="00995F03">
        <w:rPr>
          <w:rFonts w:ascii="Bookman Old Style" w:hAnsi="Bookman Old Style" w:cs="Bookman Old Style"/>
          <w:lang w:val="pt-BR"/>
        </w:rPr>
        <w:t>.295</w:t>
      </w:r>
      <w:r w:rsidR="002A72D5" w:rsidRPr="002A14A8">
        <w:rPr>
          <w:rFonts w:ascii="Bookman Old Style" w:hAnsi="Bookman Old Style" w:cs="Bookman Old Style"/>
          <w:lang w:val="pt-BR"/>
        </w:rPr>
        <w:t>.000</w:t>
      </w:r>
      <w:r w:rsidR="00085FFE" w:rsidRPr="002A14A8">
        <w:rPr>
          <w:rFonts w:ascii="Bookman Old Style" w:hAnsi="Bookman Old Style" w:cs="Bookman Old Style"/>
          <w:lang w:val="pt-BR"/>
        </w:rPr>
        <w:t>,00;</w:t>
      </w:r>
    </w:p>
    <w:p w:rsidR="00085FFE" w:rsidRPr="00995C7E" w:rsidRDefault="00785ED6" w:rsidP="006F7FEC">
      <w:pPr>
        <w:numPr>
          <w:ilvl w:val="0"/>
          <w:numId w:val="8"/>
        </w:numPr>
        <w:tabs>
          <w:tab w:val="clear" w:pos="720"/>
          <w:tab w:val="left" w:pos="2880"/>
          <w:tab w:val="left" w:pos="6480"/>
          <w:tab w:val="right" w:pos="9923"/>
        </w:tabs>
        <w:autoSpaceDE w:val="0"/>
        <w:autoSpaceDN w:val="0"/>
        <w:adjustRightInd w:val="0"/>
        <w:spacing w:before="120"/>
        <w:ind w:left="2881" w:right="3856" w:hanging="369"/>
        <w:rPr>
          <w:rFonts w:ascii="Bookman Old Style" w:hAnsi="Bookman Old Style" w:cs="Bookman Old Style"/>
          <w:lang w:val="pt-BR"/>
        </w:rPr>
      </w:pPr>
      <w:r w:rsidRPr="00995C7E">
        <w:rPr>
          <w:rFonts w:ascii="Bookman Old Style" w:hAnsi="Bookman Old Style" w:cs="Bookman Old Style"/>
          <w:lang w:val="pt-BR"/>
        </w:rPr>
        <w:t>Belanja Bantuan S</w:t>
      </w:r>
      <w:r w:rsidR="00085FFE" w:rsidRPr="00995C7E">
        <w:rPr>
          <w:rFonts w:ascii="Bookman Old Style" w:hAnsi="Bookman Old Style" w:cs="Bookman Old Style"/>
          <w:lang w:val="pt-BR"/>
        </w:rPr>
        <w:t xml:space="preserve">osial sejumlah </w:t>
      </w:r>
      <w:r w:rsidR="006473AA" w:rsidRPr="00995C7E">
        <w:rPr>
          <w:rFonts w:ascii="Bookman Old Style" w:hAnsi="Bookman Old Style" w:cs="Bookman Old Style"/>
          <w:lang w:val="pt-BR"/>
        </w:rPr>
        <w:tab/>
      </w:r>
      <w:r w:rsidR="00085FFE" w:rsidRPr="00995C7E">
        <w:rPr>
          <w:rFonts w:ascii="Bookman Old Style" w:hAnsi="Bookman Old Style" w:cs="Bookman Old Style"/>
          <w:lang w:val="pt-BR"/>
        </w:rPr>
        <w:t>Rp</w:t>
      </w:r>
      <w:r w:rsidR="00DC0B58" w:rsidRPr="00995C7E">
        <w:rPr>
          <w:rFonts w:ascii="Bookman Old Style" w:hAnsi="Bookman Old Style" w:cs="Bookman Old Style"/>
          <w:lang w:val="pt-BR"/>
        </w:rPr>
        <w:tab/>
      </w:r>
      <w:r w:rsidR="00995C7E" w:rsidRPr="00995C7E">
        <w:rPr>
          <w:rFonts w:ascii="Bookman Old Style" w:hAnsi="Bookman Old Style" w:cs="Bookman Old Style"/>
          <w:lang w:val="pt-BR"/>
        </w:rPr>
        <w:t>14.</w:t>
      </w:r>
      <w:r w:rsidR="00995C7E">
        <w:rPr>
          <w:rFonts w:ascii="Bookman Old Style" w:hAnsi="Bookman Old Style" w:cs="Bookman Old Style"/>
          <w:lang w:val="pt-BR"/>
        </w:rPr>
        <w:t>430</w:t>
      </w:r>
      <w:r w:rsidR="0054177D" w:rsidRPr="00995C7E">
        <w:rPr>
          <w:rFonts w:ascii="Bookman Old Style" w:hAnsi="Bookman Old Style" w:cs="Bookman Old Style"/>
          <w:lang w:val="pt-BR"/>
        </w:rPr>
        <w:t>.500</w:t>
      </w:r>
      <w:r w:rsidR="002A72D5" w:rsidRPr="00995C7E">
        <w:rPr>
          <w:rFonts w:ascii="Bookman Old Style" w:hAnsi="Bookman Old Style" w:cs="Bookman Old Style"/>
          <w:lang w:val="pt-BR"/>
        </w:rPr>
        <w:t>.000</w:t>
      </w:r>
      <w:r w:rsidR="00085FFE" w:rsidRPr="00995C7E">
        <w:rPr>
          <w:rFonts w:ascii="Bookman Old Style" w:hAnsi="Bookman Old Style" w:cs="Bookman Old Style"/>
          <w:lang w:val="pt-BR"/>
        </w:rPr>
        <w:t>,00;</w:t>
      </w:r>
    </w:p>
    <w:p w:rsidR="00085FFE" w:rsidRPr="00995C7E" w:rsidRDefault="00785ED6" w:rsidP="006F7FEC">
      <w:pPr>
        <w:numPr>
          <w:ilvl w:val="0"/>
          <w:numId w:val="8"/>
        </w:numPr>
        <w:tabs>
          <w:tab w:val="clear" w:pos="720"/>
          <w:tab w:val="left" w:pos="2880"/>
          <w:tab w:val="left" w:pos="6480"/>
          <w:tab w:val="right" w:pos="9923"/>
        </w:tabs>
        <w:autoSpaceDE w:val="0"/>
        <w:autoSpaceDN w:val="0"/>
        <w:adjustRightInd w:val="0"/>
        <w:spacing w:before="120"/>
        <w:ind w:left="2881" w:right="3856" w:hanging="369"/>
        <w:rPr>
          <w:rFonts w:ascii="Bookman Old Style" w:hAnsi="Bookman Old Style" w:cs="Bookman Old Style"/>
          <w:lang w:val="pt-BR"/>
        </w:rPr>
      </w:pPr>
      <w:r w:rsidRPr="00995C7E">
        <w:rPr>
          <w:rFonts w:ascii="Bookman Old Style" w:hAnsi="Bookman Old Style" w:cs="Bookman Old Style"/>
          <w:lang w:val="pt-BR"/>
        </w:rPr>
        <w:t>B</w:t>
      </w:r>
      <w:r w:rsidR="00085FFE" w:rsidRPr="00995C7E">
        <w:rPr>
          <w:rFonts w:ascii="Bookman Old Style" w:hAnsi="Bookman Old Style" w:cs="Bookman Old Style"/>
          <w:lang w:val="pt-BR"/>
        </w:rPr>
        <w:t xml:space="preserve">elanja Bagi Hasil </w:t>
      </w:r>
      <w:r w:rsidR="00A16877" w:rsidRPr="00995C7E">
        <w:rPr>
          <w:rFonts w:ascii="Bookman Old Style" w:hAnsi="Bookman Old Style" w:cs="Bookman Old Style"/>
          <w:lang w:val="pt-BR"/>
        </w:rPr>
        <w:t xml:space="preserve">Kepada </w:t>
      </w:r>
      <w:r w:rsidR="009A2AFF" w:rsidRPr="00995C7E">
        <w:rPr>
          <w:rFonts w:ascii="Bookman Old Style" w:hAnsi="Bookman Old Style" w:cs="Bookman Old Style"/>
          <w:lang w:val="pt-BR"/>
        </w:rPr>
        <w:t xml:space="preserve">Pemerintahan Desa </w:t>
      </w:r>
      <w:r w:rsidR="00085FFE" w:rsidRPr="00995C7E">
        <w:rPr>
          <w:rFonts w:ascii="Bookman Old Style" w:hAnsi="Bookman Old Style" w:cs="Bookman Old Style"/>
          <w:lang w:val="pt-BR"/>
        </w:rPr>
        <w:t>sejumlah</w:t>
      </w:r>
      <w:r w:rsidR="00DC0B58" w:rsidRPr="00995C7E">
        <w:rPr>
          <w:rFonts w:ascii="Bookman Old Style" w:hAnsi="Bookman Old Style" w:cs="Bookman Old Style"/>
          <w:lang w:val="pt-BR"/>
        </w:rPr>
        <w:tab/>
      </w:r>
      <w:r w:rsidR="00085FFE" w:rsidRPr="00995C7E">
        <w:rPr>
          <w:rFonts w:ascii="Bookman Old Style" w:hAnsi="Bookman Old Style" w:cs="Bookman Old Style"/>
          <w:lang w:val="pt-BR"/>
        </w:rPr>
        <w:t>Rp</w:t>
      </w:r>
      <w:r w:rsidR="00DC0B58" w:rsidRPr="00995C7E">
        <w:rPr>
          <w:rFonts w:ascii="Bookman Old Style" w:hAnsi="Bookman Old Style" w:cs="Bookman Old Style"/>
          <w:lang w:val="pt-BR"/>
        </w:rPr>
        <w:tab/>
      </w:r>
      <w:r w:rsidR="00BF2453" w:rsidRPr="00995C7E">
        <w:rPr>
          <w:rFonts w:ascii="Bookman Old Style" w:hAnsi="Bookman Old Style" w:cs="Bookman Old Style"/>
          <w:lang w:val="pt-BR"/>
        </w:rPr>
        <w:t>0</w:t>
      </w:r>
      <w:r w:rsidR="00085FFE" w:rsidRPr="00995C7E">
        <w:rPr>
          <w:rFonts w:ascii="Bookman Old Style" w:hAnsi="Bookman Old Style" w:cs="Bookman Old Style"/>
          <w:lang w:val="pt-BR"/>
        </w:rPr>
        <w:t>,00;</w:t>
      </w:r>
    </w:p>
    <w:p w:rsidR="00085FFE" w:rsidRPr="00995C7E" w:rsidRDefault="00785ED6" w:rsidP="006F7FEC">
      <w:pPr>
        <w:numPr>
          <w:ilvl w:val="0"/>
          <w:numId w:val="8"/>
        </w:numPr>
        <w:tabs>
          <w:tab w:val="clear" w:pos="720"/>
          <w:tab w:val="left" w:pos="2880"/>
          <w:tab w:val="left" w:pos="6480"/>
          <w:tab w:val="right" w:pos="9923"/>
        </w:tabs>
        <w:autoSpaceDE w:val="0"/>
        <w:autoSpaceDN w:val="0"/>
        <w:adjustRightInd w:val="0"/>
        <w:spacing w:before="120"/>
        <w:ind w:left="2881" w:right="3856" w:hanging="369"/>
        <w:rPr>
          <w:rFonts w:ascii="Bookman Old Style" w:hAnsi="Bookman Old Style" w:cs="Bookman Old Style"/>
          <w:lang w:val="pt-BR"/>
        </w:rPr>
      </w:pPr>
      <w:r w:rsidRPr="00995C7E">
        <w:rPr>
          <w:rFonts w:ascii="Bookman Old Style" w:hAnsi="Bookman Old Style" w:cs="Bookman Old Style"/>
          <w:lang w:val="pt-BR"/>
        </w:rPr>
        <w:t>B</w:t>
      </w:r>
      <w:r w:rsidR="00085FFE" w:rsidRPr="00995C7E">
        <w:rPr>
          <w:rFonts w:ascii="Bookman Old Style" w:hAnsi="Bookman Old Style" w:cs="Bookman Old Style"/>
          <w:lang w:val="pt-BR"/>
        </w:rPr>
        <w:t xml:space="preserve">elanja Bantuan Keuangan </w:t>
      </w:r>
      <w:r w:rsidR="009A2AFF" w:rsidRPr="00995C7E">
        <w:rPr>
          <w:rFonts w:ascii="Bookman Old Style" w:hAnsi="Bookman Old Style" w:cs="Bookman Old Style"/>
          <w:lang w:val="pt-BR"/>
        </w:rPr>
        <w:t xml:space="preserve">Kepada Pemerintahan Desa </w:t>
      </w:r>
      <w:r w:rsidR="00085FFE" w:rsidRPr="00995C7E">
        <w:rPr>
          <w:rFonts w:ascii="Bookman Old Style" w:hAnsi="Bookman Old Style" w:cs="Bookman Old Style"/>
          <w:lang w:val="pt-BR"/>
        </w:rPr>
        <w:t>sejumlah</w:t>
      </w:r>
      <w:r w:rsidR="00DC0B58" w:rsidRPr="00995C7E">
        <w:rPr>
          <w:rFonts w:ascii="Bookman Old Style" w:hAnsi="Bookman Old Style" w:cs="Bookman Old Style"/>
          <w:lang w:val="pt-BR"/>
        </w:rPr>
        <w:tab/>
      </w:r>
      <w:r w:rsidR="00085FFE" w:rsidRPr="00995C7E">
        <w:rPr>
          <w:rFonts w:ascii="Bookman Old Style" w:hAnsi="Bookman Old Style" w:cs="Bookman Old Style"/>
          <w:lang w:val="pt-BR"/>
        </w:rPr>
        <w:t>Rp</w:t>
      </w:r>
      <w:r w:rsidR="00DC0B58" w:rsidRPr="00995C7E">
        <w:rPr>
          <w:rFonts w:ascii="Bookman Old Style" w:hAnsi="Bookman Old Style" w:cs="Bookman Old Style"/>
          <w:lang w:val="pt-BR"/>
        </w:rPr>
        <w:tab/>
      </w:r>
      <w:r w:rsidR="00995F03">
        <w:rPr>
          <w:rFonts w:ascii="Bookman Old Style" w:hAnsi="Bookman Old Style" w:cs="Bookman Old Style"/>
          <w:lang w:val="pt-BR"/>
        </w:rPr>
        <w:t>51.236.711</w:t>
      </w:r>
      <w:r w:rsidR="002A72D5" w:rsidRPr="00995C7E">
        <w:rPr>
          <w:rFonts w:ascii="Bookman Old Style" w:hAnsi="Bookman Old Style" w:cs="Bookman Old Style"/>
          <w:lang w:val="pt-BR"/>
        </w:rPr>
        <w:t>.000</w:t>
      </w:r>
      <w:r w:rsidR="00085FFE" w:rsidRPr="00995C7E">
        <w:rPr>
          <w:rFonts w:ascii="Bookman Old Style" w:hAnsi="Bookman Old Style" w:cs="Bookman Old Style"/>
          <w:lang w:val="pt-BR"/>
        </w:rPr>
        <w:t>,00;</w:t>
      </w:r>
    </w:p>
    <w:p w:rsidR="00085FFE" w:rsidRPr="00995C7E" w:rsidRDefault="00785ED6" w:rsidP="006F7FEC">
      <w:pPr>
        <w:numPr>
          <w:ilvl w:val="0"/>
          <w:numId w:val="8"/>
        </w:numPr>
        <w:tabs>
          <w:tab w:val="clear" w:pos="720"/>
          <w:tab w:val="left" w:pos="2880"/>
          <w:tab w:val="left" w:pos="6480"/>
          <w:tab w:val="right" w:pos="9923"/>
        </w:tabs>
        <w:autoSpaceDE w:val="0"/>
        <w:autoSpaceDN w:val="0"/>
        <w:adjustRightInd w:val="0"/>
        <w:spacing w:before="120"/>
        <w:ind w:left="2881" w:right="3856" w:hanging="369"/>
        <w:rPr>
          <w:rFonts w:ascii="Bookman Old Style" w:hAnsi="Bookman Old Style" w:cs="Bookman Old Style"/>
          <w:color w:val="000000"/>
          <w:lang w:val="pt-BR"/>
        </w:rPr>
      </w:pPr>
      <w:r w:rsidRPr="00995C7E">
        <w:rPr>
          <w:rFonts w:ascii="Bookman Old Style" w:hAnsi="Bookman Old Style" w:cs="Bookman Old Style"/>
          <w:lang w:val="pt-BR"/>
        </w:rPr>
        <w:t>B</w:t>
      </w:r>
      <w:r w:rsidR="00085FFE" w:rsidRPr="00995C7E">
        <w:rPr>
          <w:rFonts w:ascii="Bookman Old Style" w:hAnsi="Bookman Old Style" w:cs="Bookman Old Style"/>
          <w:lang w:val="pt-BR"/>
        </w:rPr>
        <w:t>elanja</w:t>
      </w:r>
      <w:r w:rsidR="00085FFE" w:rsidRPr="00995C7E">
        <w:rPr>
          <w:rFonts w:ascii="Bookman Old Style" w:hAnsi="Bookman Old Style" w:cs="Bookman Old Style"/>
          <w:color w:val="000000"/>
          <w:lang w:val="pt-BR"/>
        </w:rPr>
        <w:t xml:space="preserve"> Tidak Terduga </w:t>
      </w:r>
      <w:r w:rsidR="00085FFE" w:rsidRPr="00995C7E">
        <w:rPr>
          <w:rFonts w:ascii="Bookman Old Style" w:hAnsi="Bookman Old Style" w:cs="Bookman Old Style"/>
          <w:lang w:val="pt-BR"/>
        </w:rPr>
        <w:t xml:space="preserve">sejumlah </w:t>
      </w:r>
      <w:r w:rsidR="00DC0B58" w:rsidRPr="00995C7E">
        <w:rPr>
          <w:rFonts w:ascii="Bookman Old Style" w:hAnsi="Bookman Old Style" w:cs="Bookman Old Style"/>
          <w:lang w:val="pt-BR"/>
        </w:rPr>
        <w:tab/>
      </w:r>
      <w:r w:rsidR="00085FFE" w:rsidRPr="00995C7E">
        <w:rPr>
          <w:rFonts w:ascii="Bookman Old Style" w:hAnsi="Bookman Old Style" w:cs="Bookman Old Style"/>
          <w:lang w:val="pt-BR"/>
        </w:rPr>
        <w:t>Rp</w:t>
      </w:r>
      <w:r w:rsidR="00DC0B58" w:rsidRPr="00995C7E">
        <w:rPr>
          <w:rFonts w:ascii="Bookman Old Style" w:hAnsi="Bookman Old Style" w:cs="Bookman Old Style"/>
          <w:lang w:val="pt-BR"/>
        </w:rPr>
        <w:tab/>
      </w:r>
      <w:r w:rsidR="00EC4D9F">
        <w:rPr>
          <w:rFonts w:ascii="Bookman Old Style" w:hAnsi="Bookman Old Style" w:cs="Bookman Old Style"/>
          <w:lang w:val="pt-BR"/>
        </w:rPr>
        <w:t>12.723.550</w:t>
      </w:r>
      <w:r w:rsidR="002A72D5" w:rsidRPr="00995C7E">
        <w:rPr>
          <w:rFonts w:ascii="Bookman Old Style" w:hAnsi="Bookman Old Style" w:cs="Bookman Old Style"/>
          <w:lang w:val="pt-BR"/>
        </w:rPr>
        <w:t>.000</w:t>
      </w:r>
      <w:r w:rsidR="00085FFE" w:rsidRPr="00995C7E">
        <w:rPr>
          <w:rFonts w:ascii="Bookman Old Style" w:hAnsi="Bookman Old Style" w:cs="Bookman Old Style"/>
          <w:lang w:val="pt-BR"/>
        </w:rPr>
        <w:t>,00.</w:t>
      </w:r>
    </w:p>
    <w:p w:rsidR="00085FFE" w:rsidRPr="00995C7E" w:rsidRDefault="00085FFE" w:rsidP="00C268B7">
      <w:pPr>
        <w:spacing w:line="288" w:lineRule="auto"/>
        <w:ind w:left="1980"/>
        <w:rPr>
          <w:rFonts w:ascii="Bookman Old Style" w:hAnsi="Bookman Old Style" w:cs="Bookman Old Style"/>
          <w:color w:val="000000"/>
          <w:lang w:val="pt-BR"/>
        </w:rPr>
      </w:pPr>
    </w:p>
    <w:p w:rsidR="00085FFE" w:rsidRPr="006F7FEC" w:rsidRDefault="00085FFE" w:rsidP="00C268B7">
      <w:pPr>
        <w:numPr>
          <w:ilvl w:val="0"/>
          <w:numId w:val="6"/>
        </w:numPr>
        <w:tabs>
          <w:tab w:val="clear" w:pos="750"/>
          <w:tab w:val="left" w:pos="2520"/>
        </w:tabs>
        <w:autoSpaceDE w:val="0"/>
        <w:autoSpaceDN w:val="0"/>
        <w:adjustRightInd w:val="0"/>
        <w:spacing w:line="288" w:lineRule="auto"/>
        <w:ind w:left="2520" w:hanging="540"/>
        <w:jc w:val="both"/>
        <w:rPr>
          <w:rFonts w:ascii="Bookman Old Style" w:hAnsi="Bookman Old Style" w:cs="Bookman Old Style"/>
          <w:color w:val="000000"/>
          <w:lang w:val="pt-BR"/>
        </w:rPr>
      </w:pPr>
      <w:r w:rsidRPr="00995C7E">
        <w:rPr>
          <w:rFonts w:ascii="Bookman Old Style" w:hAnsi="Bookman Old Style" w:cs="Bookman Old Style"/>
          <w:color w:val="000000"/>
          <w:lang w:val="pt-BR"/>
        </w:rPr>
        <w:t xml:space="preserve">Belanja Langsung sebagaimana dimaksud pada ayat (1) huruf b terdiri atas </w:t>
      </w:r>
      <w:r w:rsidRPr="006F7FEC">
        <w:rPr>
          <w:rFonts w:ascii="Bookman Old Style" w:hAnsi="Bookman Old Style" w:cs="Bookman Old Style"/>
          <w:color w:val="000000"/>
          <w:lang w:val="pt-BR"/>
        </w:rPr>
        <w:t>jenis belanja:</w:t>
      </w:r>
    </w:p>
    <w:p w:rsidR="00085FFE" w:rsidRPr="00995F03" w:rsidRDefault="00785ED6" w:rsidP="006F7FEC">
      <w:pPr>
        <w:numPr>
          <w:ilvl w:val="0"/>
          <w:numId w:val="9"/>
        </w:numPr>
        <w:tabs>
          <w:tab w:val="clear" w:pos="720"/>
          <w:tab w:val="left" w:pos="2880"/>
          <w:tab w:val="left" w:pos="6480"/>
          <w:tab w:val="right" w:pos="9923"/>
        </w:tabs>
        <w:autoSpaceDE w:val="0"/>
        <w:autoSpaceDN w:val="0"/>
        <w:adjustRightInd w:val="0"/>
        <w:spacing w:before="120"/>
        <w:ind w:left="2881" w:right="3856" w:hanging="369"/>
        <w:rPr>
          <w:rFonts w:ascii="Bookman Old Style" w:hAnsi="Bookman Old Style" w:cs="Bookman Old Style"/>
          <w:color w:val="000000"/>
          <w:lang w:val="pt-BR"/>
        </w:rPr>
      </w:pPr>
      <w:r w:rsidRPr="00995F03">
        <w:rPr>
          <w:rFonts w:ascii="Bookman Old Style" w:hAnsi="Bookman Old Style" w:cs="Bookman Old Style"/>
          <w:color w:val="000000"/>
          <w:lang w:val="pt-BR"/>
        </w:rPr>
        <w:t>Belanja P</w:t>
      </w:r>
      <w:r w:rsidR="00085FFE" w:rsidRPr="00995F03">
        <w:rPr>
          <w:rFonts w:ascii="Bookman Old Style" w:hAnsi="Bookman Old Style" w:cs="Bookman Old Style"/>
          <w:color w:val="000000"/>
          <w:lang w:val="pt-BR"/>
        </w:rPr>
        <w:t xml:space="preserve">egawai sejumlah </w:t>
      </w:r>
      <w:r w:rsidR="00C04672" w:rsidRPr="00995F03">
        <w:rPr>
          <w:rFonts w:ascii="Bookman Old Style" w:hAnsi="Bookman Old Style" w:cs="Bookman Old Style"/>
          <w:color w:val="000000"/>
          <w:lang w:val="pt-BR"/>
        </w:rPr>
        <w:tab/>
      </w:r>
      <w:r w:rsidR="00731761" w:rsidRPr="00995F03">
        <w:rPr>
          <w:rFonts w:ascii="Bookman Old Style" w:hAnsi="Bookman Old Style" w:cs="Bookman Old Style"/>
          <w:color w:val="000000"/>
          <w:lang w:val="pt-BR"/>
        </w:rPr>
        <w:t xml:space="preserve"> </w:t>
      </w:r>
      <w:r w:rsidR="00085FFE" w:rsidRPr="00995F03">
        <w:rPr>
          <w:rFonts w:ascii="Bookman Old Style" w:hAnsi="Bookman Old Style" w:cs="Bookman Old Style"/>
          <w:color w:val="000000"/>
          <w:lang w:val="pt-BR"/>
        </w:rPr>
        <w:t>Rp</w:t>
      </w:r>
      <w:r w:rsidR="002418E7" w:rsidRPr="00995F03">
        <w:rPr>
          <w:rFonts w:ascii="Bookman Old Style" w:hAnsi="Bookman Old Style" w:cs="Bookman Old Style"/>
          <w:color w:val="000000"/>
          <w:lang w:val="pt-BR"/>
        </w:rPr>
        <w:tab/>
      </w:r>
      <w:r w:rsidR="00995F03">
        <w:rPr>
          <w:rFonts w:ascii="Bookman Old Style" w:hAnsi="Bookman Old Style" w:cs="Bookman Old Style"/>
          <w:color w:val="000000"/>
          <w:lang w:val="pt-BR"/>
        </w:rPr>
        <w:t>83.8</w:t>
      </w:r>
      <w:r w:rsidR="009D32B5">
        <w:rPr>
          <w:rFonts w:ascii="Bookman Old Style" w:hAnsi="Bookman Old Style" w:cs="Bookman Old Style"/>
          <w:color w:val="000000"/>
          <w:lang w:val="pt-BR"/>
        </w:rPr>
        <w:t>22</w:t>
      </w:r>
      <w:r w:rsidR="00511276">
        <w:rPr>
          <w:rFonts w:ascii="Bookman Old Style" w:hAnsi="Bookman Old Style" w:cs="Bookman Old Style"/>
          <w:color w:val="000000"/>
          <w:lang w:val="pt-BR"/>
        </w:rPr>
        <w:t>.8</w:t>
      </w:r>
      <w:r w:rsidR="00995F03">
        <w:rPr>
          <w:rFonts w:ascii="Bookman Old Style" w:hAnsi="Bookman Old Style" w:cs="Bookman Old Style"/>
          <w:color w:val="000000"/>
          <w:lang w:val="pt-BR"/>
        </w:rPr>
        <w:t>76</w:t>
      </w:r>
      <w:r w:rsidR="00F22CCE" w:rsidRPr="00995F03">
        <w:rPr>
          <w:rFonts w:ascii="Bookman Old Style" w:hAnsi="Bookman Old Style" w:cs="Bookman Old Style"/>
          <w:color w:val="000000"/>
          <w:lang w:val="pt-BR"/>
        </w:rPr>
        <w:t>.000</w:t>
      </w:r>
      <w:r w:rsidR="00085FFE" w:rsidRPr="00995F03">
        <w:rPr>
          <w:rFonts w:ascii="Bookman Old Style" w:hAnsi="Bookman Old Style" w:cs="Bookman Old Style"/>
          <w:color w:val="000000"/>
          <w:lang w:val="pt-BR"/>
        </w:rPr>
        <w:t>,00;</w:t>
      </w:r>
    </w:p>
    <w:p w:rsidR="00085FFE" w:rsidRPr="00995F03" w:rsidRDefault="00785ED6" w:rsidP="006F7FEC">
      <w:pPr>
        <w:numPr>
          <w:ilvl w:val="0"/>
          <w:numId w:val="9"/>
        </w:numPr>
        <w:tabs>
          <w:tab w:val="clear" w:pos="720"/>
          <w:tab w:val="left" w:pos="2880"/>
          <w:tab w:val="left" w:pos="6480"/>
          <w:tab w:val="right" w:pos="9923"/>
        </w:tabs>
        <w:autoSpaceDE w:val="0"/>
        <w:autoSpaceDN w:val="0"/>
        <w:adjustRightInd w:val="0"/>
        <w:spacing w:before="120"/>
        <w:ind w:left="2881" w:right="3856" w:hanging="369"/>
        <w:rPr>
          <w:rFonts w:ascii="Bookman Old Style" w:hAnsi="Bookman Old Style" w:cs="Bookman Old Style"/>
          <w:color w:val="000000"/>
          <w:lang w:val="pt-BR"/>
        </w:rPr>
      </w:pPr>
      <w:r w:rsidRPr="00995F03">
        <w:rPr>
          <w:rFonts w:ascii="Bookman Old Style" w:hAnsi="Bookman Old Style" w:cs="Bookman Old Style"/>
          <w:color w:val="000000"/>
          <w:lang w:val="pt-BR"/>
        </w:rPr>
        <w:t>Belanja B</w:t>
      </w:r>
      <w:r w:rsidR="00085FFE" w:rsidRPr="00995F03">
        <w:rPr>
          <w:rFonts w:ascii="Bookman Old Style" w:hAnsi="Bookman Old Style" w:cs="Bookman Old Style"/>
          <w:color w:val="000000"/>
          <w:lang w:val="pt-BR"/>
        </w:rPr>
        <w:t xml:space="preserve">arang dan jasa sejumlah </w:t>
      </w:r>
      <w:r w:rsidR="00C04672" w:rsidRPr="00995F03">
        <w:rPr>
          <w:rFonts w:ascii="Bookman Old Style" w:hAnsi="Bookman Old Style" w:cs="Bookman Old Style"/>
          <w:color w:val="000000"/>
          <w:lang w:val="pt-BR"/>
        </w:rPr>
        <w:tab/>
      </w:r>
      <w:r w:rsidR="00731761" w:rsidRPr="00995F03">
        <w:rPr>
          <w:rFonts w:ascii="Bookman Old Style" w:hAnsi="Bookman Old Style" w:cs="Bookman Old Style"/>
          <w:color w:val="000000"/>
          <w:lang w:val="pt-BR"/>
        </w:rPr>
        <w:t xml:space="preserve"> </w:t>
      </w:r>
      <w:r w:rsidR="00085FFE" w:rsidRPr="00995F03">
        <w:rPr>
          <w:rFonts w:ascii="Bookman Old Style" w:hAnsi="Bookman Old Style" w:cs="Bookman Old Style"/>
          <w:color w:val="000000"/>
          <w:lang w:val="pt-BR"/>
        </w:rPr>
        <w:t>Rp</w:t>
      </w:r>
      <w:r w:rsidR="002418E7" w:rsidRPr="00995F03">
        <w:rPr>
          <w:rFonts w:ascii="Bookman Old Style" w:hAnsi="Bookman Old Style" w:cs="Bookman Old Style"/>
          <w:color w:val="000000"/>
          <w:lang w:val="pt-BR"/>
        </w:rPr>
        <w:tab/>
      </w:r>
      <w:r w:rsidR="00511276">
        <w:rPr>
          <w:rFonts w:ascii="Bookman Old Style" w:hAnsi="Bookman Old Style" w:cs="Bookman Old Style"/>
          <w:color w:val="000000"/>
          <w:lang w:val="pt-BR"/>
        </w:rPr>
        <w:t>213</w:t>
      </w:r>
      <w:r w:rsidR="00995F03">
        <w:rPr>
          <w:rFonts w:ascii="Bookman Old Style" w:hAnsi="Bookman Old Style" w:cs="Bookman Old Style"/>
          <w:color w:val="000000"/>
          <w:lang w:val="pt-BR"/>
        </w:rPr>
        <w:t>.</w:t>
      </w:r>
      <w:r w:rsidR="00511276">
        <w:rPr>
          <w:rFonts w:ascii="Bookman Old Style" w:hAnsi="Bookman Old Style" w:cs="Bookman Old Style"/>
          <w:color w:val="000000"/>
          <w:lang w:val="pt-BR"/>
        </w:rPr>
        <w:t>4</w:t>
      </w:r>
      <w:r w:rsidR="00995F03">
        <w:rPr>
          <w:rFonts w:ascii="Bookman Old Style" w:hAnsi="Bookman Old Style" w:cs="Bookman Old Style"/>
          <w:color w:val="000000"/>
          <w:lang w:val="pt-BR"/>
        </w:rPr>
        <w:t>7</w:t>
      </w:r>
      <w:r w:rsidR="009D32B5">
        <w:rPr>
          <w:rFonts w:ascii="Bookman Old Style" w:hAnsi="Bookman Old Style" w:cs="Bookman Old Style"/>
          <w:color w:val="000000"/>
          <w:lang w:val="pt-BR"/>
        </w:rPr>
        <w:t>1</w:t>
      </w:r>
      <w:r w:rsidR="00995F03">
        <w:rPr>
          <w:rFonts w:ascii="Bookman Old Style" w:hAnsi="Bookman Old Style" w:cs="Bookman Old Style"/>
          <w:color w:val="000000"/>
          <w:lang w:val="pt-BR"/>
        </w:rPr>
        <w:t>.</w:t>
      </w:r>
      <w:r w:rsidR="00511276">
        <w:rPr>
          <w:rFonts w:ascii="Bookman Old Style" w:hAnsi="Bookman Old Style" w:cs="Bookman Old Style"/>
          <w:color w:val="000000"/>
          <w:lang w:val="pt-BR"/>
        </w:rPr>
        <w:t>0</w:t>
      </w:r>
      <w:r w:rsidR="00995F03">
        <w:rPr>
          <w:rFonts w:ascii="Bookman Old Style" w:hAnsi="Bookman Old Style" w:cs="Bookman Old Style"/>
          <w:color w:val="000000"/>
          <w:lang w:val="pt-BR"/>
        </w:rPr>
        <w:t>09</w:t>
      </w:r>
      <w:r w:rsidR="00697608" w:rsidRPr="00995F03">
        <w:rPr>
          <w:rFonts w:ascii="Bookman Old Style" w:hAnsi="Bookman Old Style" w:cs="Bookman Old Style"/>
          <w:color w:val="000000"/>
          <w:lang w:val="pt-BR"/>
        </w:rPr>
        <w:t>.000</w:t>
      </w:r>
      <w:r w:rsidR="00085FFE" w:rsidRPr="00995F03">
        <w:rPr>
          <w:rFonts w:ascii="Bookman Old Style" w:hAnsi="Bookman Old Style" w:cs="Bookman Old Style"/>
          <w:color w:val="000000"/>
          <w:lang w:val="pt-BR"/>
        </w:rPr>
        <w:t>,00;</w:t>
      </w:r>
    </w:p>
    <w:p w:rsidR="00085FFE" w:rsidRPr="00995F03" w:rsidRDefault="00785ED6" w:rsidP="006F7FEC">
      <w:pPr>
        <w:numPr>
          <w:ilvl w:val="0"/>
          <w:numId w:val="9"/>
        </w:numPr>
        <w:tabs>
          <w:tab w:val="clear" w:pos="720"/>
          <w:tab w:val="left" w:pos="2880"/>
          <w:tab w:val="left" w:pos="6480"/>
          <w:tab w:val="right" w:pos="9923"/>
        </w:tabs>
        <w:autoSpaceDE w:val="0"/>
        <w:autoSpaceDN w:val="0"/>
        <w:adjustRightInd w:val="0"/>
        <w:spacing w:before="120"/>
        <w:ind w:left="2881" w:right="3856" w:hanging="369"/>
        <w:rPr>
          <w:rFonts w:ascii="Bookman Old Style" w:hAnsi="Bookman Old Style" w:cs="Bookman Old Style"/>
          <w:color w:val="000000"/>
          <w:lang w:val="pt-BR"/>
        </w:rPr>
      </w:pPr>
      <w:r w:rsidRPr="00995F03">
        <w:rPr>
          <w:rFonts w:ascii="Bookman Old Style" w:hAnsi="Bookman Old Style" w:cs="Bookman Old Style"/>
          <w:color w:val="000000"/>
          <w:lang w:val="pt-BR"/>
        </w:rPr>
        <w:t>B</w:t>
      </w:r>
      <w:r w:rsidR="00085FFE" w:rsidRPr="00995F03">
        <w:rPr>
          <w:rFonts w:ascii="Bookman Old Style" w:hAnsi="Bookman Old Style" w:cs="Bookman Old Style"/>
          <w:color w:val="000000"/>
          <w:lang w:val="pt-BR"/>
        </w:rPr>
        <w:t xml:space="preserve">elanja Modal sejumlah </w:t>
      </w:r>
      <w:r w:rsidR="00C04672" w:rsidRPr="00995F03">
        <w:rPr>
          <w:rFonts w:ascii="Bookman Old Style" w:hAnsi="Bookman Old Style" w:cs="Bookman Old Style"/>
          <w:color w:val="000000"/>
          <w:lang w:val="pt-BR"/>
        </w:rPr>
        <w:tab/>
      </w:r>
      <w:r w:rsidR="00731761" w:rsidRPr="00995F03">
        <w:rPr>
          <w:rFonts w:ascii="Bookman Old Style" w:hAnsi="Bookman Old Style" w:cs="Bookman Old Style"/>
          <w:color w:val="000000"/>
          <w:lang w:val="pt-BR"/>
        </w:rPr>
        <w:t xml:space="preserve"> </w:t>
      </w:r>
      <w:r w:rsidR="00085FFE" w:rsidRPr="00995F03">
        <w:rPr>
          <w:rFonts w:ascii="Bookman Old Style" w:hAnsi="Bookman Old Style" w:cs="Bookman Old Style"/>
          <w:color w:val="000000"/>
          <w:lang w:val="pt-BR"/>
        </w:rPr>
        <w:t>Rp</w:t>
      </w:r>
      <w:r w:rsidR="002418E7" w:rsidRPr="00995F03">
        <w:rPr>
          <w:rFonts w:ascii="Bookman Old Style" w:hAnsi="Bookman Old Style" w:cs="Bookman Old Style"/>
          <w:color w:val="000000"/>
          <w:lang w:val="pt-BR"/>
        </w:rPr>
        <w:tab/>
      </w:r>
      <w:r w:rsidR="00995F03">
        <w:rPr>
          <w:rFonts w:ascii="Bookman Old Style" w:hAnsi="Bookman Old Style" w:cs="Bookman Old Style"/>
          <w:color w:val="000000"/>
          <w:lang w:val="pt-BR"/>
        </w:rPr>
        <w:t>2</w:t>
      </w:r>
      <w:r w:rsidR="00511276">
        <w:rPr>
          <w:rFonts w:ascii="Bookman Old Style" w:hAnsi="Bookman Old Style" w:cs="Bookman Old Style"/>
          <w:color w:val="000000"/>
          <w:lang w:val="pt-BR"/>
        </w:rPr>
        <w:t>13</w:t>
      </w:r>
      <w:r w:rsidR="00995F03">
        <w:rPr>
          <w:rFonts w:ascii="Bookman Old Style" w:hAnsi="Bookman Old Style" w:cs="Bookman Old Style"/>
          <w:color w:val="000000"/>
          <w:lang w:val="pt-BR"/>
        </w:rPr>
        <w:t>.</w:t>
      </w:r>
      <w:r w:rsidR="00511276">
        <w:rPr>
          <w:rFonts w:ascii="Bookman Old Style" w:hAnsi="Bookman Old Style" w:cs="Bookman Old Style"/>
          <w:color w:val="000000"/>
          <w:lang w:val="pt-BR"/>
        </w:rPr>
        <w:t>6</w:t>
      </w:r>
      <w:r w:rsidR="00995F03">
        <w:rPr>
          <w:rFonts w:ascii="Bookman Old Style" w:hAnsi="Bookman Old Style" w:cs="Bookman Old Style"/>
          <w:color w:val="000000"/>
          <w:lang w:val="pt-BR"/>
        </w:rPr>
        <w:t>13.793</w:t>
      </w:r>
      <w:r w:rsidR="00F22CCE" w:rsidRPr="00995F03">
        <w:rPr>
          <w:rFonts w:ascii="Bookman Old Style" w:hAnsi="Bookman Old Style" w:cs="Bookman Old Style"/>
          <w:color w:val="000000"/>
          <w:lang w:val="pt-BR"/>
        </w:rPr>
        <w:t>.000</w:t>
      </w:r>
      <w:r w:rsidR="00085FFE" w:rsidRPr="00995F03">
        <w:rPr>
          <w:rFonts w:ascii="Bookman Old Style" w:hAnsi="Bookman Old Style" w:cs="Bookman Old Style"/>
          <w:color w:val="000000"/>
          <w:lang w:val="pt-BR"/>
        </w:rPr>
        <w:t>,00.</w:t>
      </w:r>
    </w:p>
    <w:p w:rsidR="00F36B49" w:rsidRPr="00995F03" w:rsidRDefault="00F36B49" w:rsidP="00C268B7">
      <w:pPr>
        <w:pStyle w:val="Heading8"/>
        <w:spacing w:line="288" w:lineRule="auto"/>
        <w:ind w:left="1980"/>
        <w:rPr>
          <w:rFonts w:ascii="Bookman Old Style" w:hAnsi="Bookman Old Style" w:cs="Bookman Old Style"/>
          <w:lang w:val="pt-BR"/>
        </w:rPr>
      </w:pPr>
    </w:p>
    <w:p w:rsidR="00F36B49" w:rsidRPr="00995F03" w:rsidRDefault="00085FFE" w:rsidP="00CA6434">
      <w:pPr>
        <w:pStyle w:val="Heading8"/>
        <w:spacing w:line="288" w:lineRule="auto"/>
        <w:ind w:left="1980"/>
        <w:rPr>
          <w:rFonts w:ascii="Bookman Old Style" w:hAnsi="Bookman Old Style" w:cs="Bookman Old Style"/>
          <w:b w:val="0"/>
          <w:bCs w:val="0"/>
          <w:lang w:val="pt-BR"/>
        </w:rPr>
      </w:pPr>
      <w:r w:rsidRPr="00995F03">
        <w:rPr>
          <w:rFonts w:ascii="Bookman Old Style" w:hAnsi="Bookman Old Style" w:cs="Bookman Old Style"/>
          <w:b w:val="0"/>
          <w:bCs w:val="0"/>
          <w:lang w:val="pt-BR"/>
        </w:rPr>
        <w:t>Pasal 4</w:t>
      </w:r>
    </w:p>
    <w:p w:rsidR="00CA6434" w:rsidRPr="00995F03" w:rsidRDefault="00CA6434" w:rsidP="00CA6434">
      <w:pPr>
        <w:rPr>
          <w:rFonts w:ascii="Bookman Old Style" w:hAnsi="Bookman Old Style" w:cs="Bookman Old Style"/>
          <w:lang w:val="pt-BR"/>
        </w:rPr>
      </w:pPr>
    </w:p>
    <w:p w:rsidR="00085FFE" w:rsidRPr="00995F03" w:rsidRDefault="00085FFE" w:rsidP="00C268B7">
      <w:pPr>
        <w:numPr>
          <w:ilvl w:val="0"/>
          <w:numId w:val="10"/>
        </w:numPr>
        <w:tabs>
          <w:tab w:val="clear" w:pos="750"/>
          <w:tab w:val="left" w:pos="2520"/>
        </w:tabs>
        <w:autoSpaceDE w:val="0"/>
        <w:autoSpaceDN w:val="0"/>
        <w:adjustRightInd w:val="0"/>
        <w:spacing w:line="288" w:lineRule="auto"/>
        <w:ind w:left="2520" w:hanging="540"/>
        <w:jc w:val="both"/>
        <w:rPr>
          <w:rFonts w:ascii="Bookman Old Style" w:hAnsi="Bookman Old Style" w:cs="Bookman Old Style"/>
          <w:color w:val="000000"/>
          <w:lang w:val="pt-BR"/>
        </w:rPr>
      </w:pPr>
      <w:r w:rsidRPr="00995F03">
        <w:rPr>
          <w:rFonts w:ascii="Bookman Old Style" w:hAnsi="Bookman Old Style" w:cs="Bookman Old Style"/>
          <w:color w:val="000000"/>
          <w:lang w:val="pt-BR"/>
        </w:rPr>
        <w:t>Pembiayaan Daerah sebagaimana dimaksud dalam Pasal 1 terdiri atas:</w:t>
      </w:r>
    </w:p>
    <w:p w:rsidR="00085FFE" w:rsidRPr="00995F03" w:rsidRDefault="00785ED6" w:rsidP="006F7FEC">
      <w:pPr>
        <w:numPr>
          <w:ilvl w:val="0"/>
          <w:numId w:val="11"/>
        </w:numPr>
        <w:tabs>
          <w:tab w:val="clear" w:pos="720"/>
          <w:tab w:val="left" w:pos="2880"/>
          <w:tab w:val="left" w:pos="6565"/>
          <w:tab w:val="right" w:pos="9923"/>
        </w:tabs>
        <w:autoSpaceDE w:val="0"/>
        <w:autoSpaceDN w:val="0"/>
        <w:adjustRightInd w:val="0"/>
        <w:spacing w:before="120"/>
        <w:ind w:left="2881" w:hanging="369"/>
        <w:jc w:val="both"/>
        <w:rPr>
          <w:rFonts w:ascii="Bookman Old Style" w:hAnsi="Bookman Old Style" w:cs="Bookman Old Style"/>
          <w:color w:val="000000"/>
          <w:lang w:val="pt-BR"/>
        </w:rPr>
      </w:pPr>
      <w:r w:rsidRPr="00995F03">
        <w:rPr>
          <w:rFonts w:ascii="Bookman Old Style" w:hAnsi="Bookman Old Style" w:cs="Bookman Old Style"/>
          <w:color w:val="000000"/>
          <w:lang w:val="pt-BR"/>
        </w:rPr>
        <w:t>P</w:t>
      </w:r>
      <w:r w:rsidR="00085FFE" w:rsidRPr="00995F03">
        <w:rPr>
          <w:rFonts w:ascii="Bookman Old Style" w:hAnsi="Bookman Old Style" w:cs="Bookman Old Style"/>
          <w:color w:val="000000"/>
          <w:lang w:val="pt-BR"/>
        </w:rPr>
        <w:t xml:space="preserve">enerimaan </w:t>
      </w:r>
      <w:r w:rsidR="00085FFE" w:rsidRPr="00995F03">
        <w:rPr>
          <w:rFonts w:ascii="Bookman Old Style" w:hAnsi="Bookman Old Style" w:cs="Bookman Old Style"/>
          <w:lang w:val="pt-BR"/>
        </w:rPr>
        <w:t xml:space="preserve">sejumlah </w:t>
      </w:r>
      <w:r w:rsidR="00240CF4" w:rsidRPr="00995F03">
        <w:rPr>
          <w:rFonts w:ascii="Bookman Old Style" w:hAnsi="Bookman Old Style" w:cs="Bookman Old Style"/>
          <w:lang w:val="pt-BR"/>
        </w:rPr>
        <w:tab/>
      </w:r>
      <w:r w:rsidR="00085FFE" w:rsidRPr="00995F03">
        <w:rPr>
          <w:rFonts w:ascii="Bookman Old Style" w:hAnsi="Bookman Old Style" w:cs="Bookman Old Style"/>
          <w:lang w:val="pt-BR"/>
        </w:rPr>
        <w:t>Rp</w:t>
      </w:r>
      <w:r w:rsidR="00A328F1" w:rsidRPr="00995F03">
        <w:rPr>
          <w:rFonts w:ascii="Bookman Old Style" w:hAnsi="Bookman Old Style" w:cs="Bookman Old Style"/>
          <w:lang w:val="pt-BR"/>
        </w:rPr>
        <w:tab/>
      </w:r>
      <w:r w:rsidR="0097350F" w:rsidRPr="00995F03">
        <w:rPr>
          <w:rFonts w:ascii="Bookman Old Style" w:hAnsi="Bookman Old Style" w:cs="Bookman Old Style"/>
          <w:lang w:val="pt-BR"/>
        </w:rPr>
        <w:t>90.660.714</w:t>
      </w:r>
      <w:r w:rsidR="008C22EA" w:rsidRPr="00995F03">
        <w:rPr>
          <w:rFonts w:ascii="Bookman Old Style" w:hAnsi="Bookman Old Style" w:cs="Bookman Old Style"/>
          <w:lang w:val="pt-BR"/>
        </w:rPr>
        <w:t>.000</w:t>
      </w:r>
      <w:r w:rsidR="00085FFE" w:rsidRPr="00995F03">
        <w:rPr>
          <w:rFonts w:ascii="Bookman Old Style" w:hAnsi="Bookman Old Style" w:cs="Bookman Old Style"/>
          <w:lang w:val="pt-BR"/>
        </w:rPr>
        <w:t>,00;</w:t>
      </w:r>
    </w:p>
    <w:p w:rsidR="00085FFE" w:rsidRPr="006F7FEC" w:rsidRDefault="00785ED6" w:rsidP="006F7FEC">
      <w:pPr>
        <w:numPr>
          <w:ilvl w:val="0"/>
          <w:numId w:val="11"/>
        </w:numPr>
        <w:tabs>
          <w:tab w:val="clear" w:pos="720"/>
          <w:tab w:val="left" w:pos="2880"/>
          <w:tab w:val="left" w:pos="6579"/>
          <w:tab w:val="right" w:pos="9923"/>
        </w:tabs>
        <w:autoSpaceDE w:val="0"/>
        <w:autoSpaceDN w:val="0"/>
        <w:adjustRightInd w:val="0"/>
        <w:ind w:left="2881" w:hanging="369"/>
        <w:jc w:val="both"/>
        <w:rPr>
          <w:rFonts w:ascii="Bookman Old Style" w:hAnsi="Bookman Old Style" w:cs="Bookman Old Style"/>
          <w:color w:val="000000"/>
          <w:lang w:val="sv-SE"/>
        </w:rPr>
      </w:pPr>
      <w:r w:rsidRPr="00B266EE">
        <w:rPr>
          <w:rFonts w:ascii="Bookman Old Style" w:hAnsi="Bookman Old Style" w:cs="Bookman Old Style"/>
          <w:color w:val="000000"/>
          <w:lang w:val="sv-SE"/>
        </w:rPr>
        <w:t>P</w:t>
      </w:r>
      <w:r w:rsidR="00085FFE" w:rsidRPr="00B266EE">
        <w:rPr>
          <w:rFonts w:ascii="Bookman Old Style" w:hAnsi="Bookman Old Style" w:cs="Bookman Old Style"/>
          <w:color w:val="000000"/>
          <w:lang w:val="sv-SE"/>
        </w:rPr>
        <w:t>engelu</w:t>
      </w:r>
      <w:r w:rsidR="00085FFE" w:rsidRPr="0097350F">
        <w:rPr>
          <w:rFonts w:ascii="Bookman Old Style" w:hAnsi="Bookman Old Style" w:cs="Bookman Old Style"/>
          <w:color w:val="000000"/>
          <w:lang w:val="sv-SE"/>
        </w:rPr>
        <w:t xml:space="preserve">aran </w:t>
      </w:r>
      <w:r w:rsidR="00085FFE" w:rsidRPr="0097350F">
        <w:rPr>
          <w:rFonts w:ascii="Bookman Old Style" w:hAnsi="Bookman Old Style" w:cs="Bookman Old Style"/>
          <w:lang w:val="sv-SE"/>
        </w:rPr>
        <w:t xml:space="preserve">sejumlah </w:t>
      </w:r>
      <w:r w:rsidR="00240CF4" w:rsidRPr="0097350F">
        <w:rPr>
          <w:rFonts w:ascii="Bookman Old Style" w:hAnsi="Bookman Old Style" w:cs="Bookman Old Style"/>
          <w:lang w:val="sv-SE"/>
        </w:rPr>
        <w:tab/>
      </w:r>
      <w:r w:rsidR="00085FFE" w:rsidRPr="0097350F">
        <w:rPr>
          <w:rFonts w:ascii="Bookman Old Style" w:hAnsi="Bookman Old Style" w:cs="Bookman Old Style"/>
          <w:lang w:val="sv-SE"/>
        </w:rPr>
        <w:t>Rp</w:t>
      </w:r>
      <w:r w:rsidR="00A328F1" w:rsidRPr="0097350F">
        <w:rPr>
          <w:rFonts w:ascii="Bookman Old Style" w:hAnsi="Bookman Old Style" w:cs="Bookman Old Style"/>
          <w:lang w:val="sv-SE"/>
        </w:rPr>
        <w:tab/>
      </w:r>
      <w:r w:rsidR="00144D35" w:rsidRPr="0097350F">
        <w:rPr>
          <w:rFonts w:ascii="Bookman Old Style" w:hAnsi="Bookman Old Style" w:cs="Bookman Old Style"/>
          <w:lang w:val="sv-SE"/>
        </w:rPr>
        <w:t>9.632.553</w:t>
      </w:r>
      <w:r w:rsidR="00376853" w:rsidRPr="0097350F">
        <w:rPr>
          <w:rFonts w:ascii="Bookman Old Style" w:hAnsi="Bookman Old Style" w:cs="Bookman Old Style"/>
          <w:lang w:val="sv-SE"/>
        </w:rPr>
        <w:t>.000</w:t>
      </w:r>
      <w:r w:rsidR="00085FFE" w:rsidRPr="0097350F">
        <w:rPr>
          <w:rFonts w:ascii="Bookman Old Style" w:hAnsi="Bookman Old Style" w:cs="Bookman Old Style"/>
          <w:lang w:val="sv-SE"/>
        </w:rPr>
        <w:t>,00.</w:t>
      </w:r>
    </w:p>
    <w:p w:rsidR="006F7FEC" w:rsidRPr="0097350F" w:rsidRDefault="006F7FEC" w:rsidP="006F7FEC">
      <w:pPr>
        <w:tabs>
          <w:tab w:val="left" w:pos="2880"/>
          <w:tab w:val="left" w:pos="6579"/>
          <w:tab w:val="right" w:pos="9923"/>
        </w:tabs>
        <w:autoSpaceDE w:val="0"/>
        <w:autoSpaceDN w:val="0"/>
        <w:adjustRightInd w:val="0"/>
        <w:ind w:left="2512"/>
        <w:jc w:val="both"/>
        <w:rPr>
          <w:rFonts w:ascii="Bookman Old Style" w:hAnsi="Bookman Old Style" w:cs="Bookman Old Style"/>
          <w:color w:val="000000"/>
          <w:lang w:val="sv-SE"/>
        </w:rPr>
      </w:pPr>
    </w:p>
    <w:p w:rsidR="00085FFE" w:rsidRPr="002A14A8" w:rsidRDefault="00085FFE" w:rsidP="00C268B7">
      <w:pPr>
        <w:numPr>
          <w:ilvl w:val="0"/>
          <w:numId w:val="10"/>
        </w:numPr>
        <w:tabs>
          <w:tab w:val="clear" w:pos="750"/>
          <w:tab w:val="left" w:pos="2520"/>
        </w:tabs>
        <w:autoSpaceDE w:val="0"/>
        <w:autoSpaceDN w:val="0"/>
        <w:adjustRightInd w:val="0"/>
        <w:spacing w:line="288" w:lineRule="auto"/>
        <w:ind w:left="2520" w:hanging="540"/>
        <w:jc w:val="both"/>
        <w:rPr>
          <w:rFonts w:ascii="Bookman Old Style" w:hAnsi="Bookman Old Style" w:cs="Bookman Old Style"/>
          <w:color w:val="000000"/>
          <w:lang w:val="fi-FI"/>
        </w:rPr>
      </w:pPr>
      <w:r w:rsidRPr="0097350F">
        <w:rPr>
          <w:rFonts w:ascii="Bookman Old Style" w:hAnsi="Bookman Old Style" w:cs="Bookman Old Style"/>
          <w:color w:val="000000"/>
          <w:lang w:val="sv-SE"/>
        </w:rPr>
        <w:t>Penerimaan sebagaimana dimaksud pada ayat (1) huruf a terdiri atas jenis pembiayaan</w:t>
      </w:r>
      <w:r w:rsidRPr="002A14A8">
        <w:rPr>
          <w:rFonts w:ascii="Bookman Old Style" w:hAnsi="Bookman Old Style" w:cs="Bookman Old Style"/>
          <w:color w:val="000000"/>
          <w:lang w:val="fi-FI"/>
        </w:rPr>
        <w:t>:</w:t>
      </w:r>
    </w:p>
    <w:p w:rsidR="00085FFE" w:rsidRPr="002A14A8" w:rsidRDefault="00601AC0" w:rsidP="006F7FEC">
      <w:pPr>
        <w:numPr>
          <w:ilvl w:val="0"/>
          <w:numId w:val="12"/>
        </w:numPr>
        <w:tabs>
          <w:tab w:val="clear" w:pos="720"/>
          <w:tab w:val="left" w:pos="2880"/>
          <w:tab w:val="left" w:pos="6607"/>
          <w:tab w:val="right" w:pos="9923"/>
        </w:tabs>
        <w:autoSpaceDE w:val="0"/>
        <w:autoSpaceDN w:val="0"/>
        <w:adjustRightInd w:val="0"/>
        <w:spacing w:before="120"/>
        <w:ind w:left="2874" w:right="3856" w:hanging="357"/>
        <w:rPr>
          <w:rFonts w:ascii="Bookman Old Style" w:hAnsi="Bookman Old Style" w:cs="Bookman Old Style"/>
          <w:color w:val="000000"/>
          <w:lang w:val="fi-FI"/>
        </w:rPr>
      </w:pPr>
      <w:r w:rsidRPr="002A14A8">
        <w:rPr>
          <w:rFonts w:ascii="Bookman Old Style" w:hAnsi="Bookman Old Style" w:cs="Bookman Old Style"/>
          <w:color w:val="000000"/>
          <w:lang w:val="fi-FI"/>
        </w:rPr>
        <w:t>S</w:t>
      </w:r>
      <w:r w:rsidR="00085FFE" w:rsidRPr="002A14A8">
        <w:rPr>
          <w:rFonts w:ascii="Bookman Old Style" w:hAnsi="Bookman Old Style" w:cs="Bookman Old Style"/>
          <w:color w:val="000000"/>
          <w:lang w:val="fi-FI"/>
        </w:rPr>
        <w:t xml:space="preserve">isa Lebih Perhitungan Anggaran Tahun Anggaran sebelumnya </w:t>
      </w:r>
      <w:r w:rsidR="00BD6D80" w:rsidRPr="002A14A8">
        <w:rPr>
          <w:rFonts w:ascii="Bookman Old Style" w:hAnsi="Bookman Old Style" w:cs="Bookman Old Style"/>
          <w:lang w:val="fi-FI"/>
        </w:rPr>
        <w:t>(</w:t>
      </w:r>
      <w:r w:rsidR="00BD6D80" w:rsidRPr="002A14A8">
        <w:rPr>
          <w:rFonts w:ascii="Bookman Old Style" w:hAnsi="Bookman Old Style" w:cs="Bookman Old Style"/>
          <w:color w:val="000000"/>
          <w:lang w:val="fi-FI"/>
        </w:rPr>
        <w:t>SiLPA</w:t>
      </w:r>
      <w:r w:rsidR="00BD6D80" w:rsidRPr="002A14A8">
        <w:rPr>
          <w:rFonts w:ascii="Bookman Old Style" w:hAnsi="Bookman Old Style" w:cs="Bookman Old Style"/>
          <w:lang w:val="fi-FI"/>
        </w:rPr>
        <w:t xml:space="preserve">) </w:t>
      </w:r>
      <w:r w:rsidR="00085FFE" w:rsidRPr="002A14A8">
        <w:rPr>
          <w:rFonts w:ascii="Bookman Old Style" w:hAnsi="Bookman Old Style" w:cs="Bookman Old Style"/>
          <w:lang w:val="fi-FI"/>
        </w:rPr>
        <w:t>sejumlah</w:t>
      </w:r>
      <w:r w:rsidR="00AE4F66" w:rsidRPr="002A14A8">
        <w:rPr>
          <w:rFonts w:ascii="Bookman Old Style" w:hAnsi="Bookman Old Style" w:cs="Bookman Old Style"/>
          <w:lang w:val="fi-FI"/>
        </w:rPr>
        <w:tab/>
      </w:r>
      <w:r w:rsidR="00085FFE" w:rsidRPr="002A14A8">
        <w:rPr>
          <w:rFonts w:ascii="Bookman Old Style" w:hAnsi="Bookman Old Style" w:cs="Bookman Old Style"/>
          <w:lang w:val="fi-FI"/>
        </w:rPr>
        <w:t>Rp</w:t>
      </w:r>
      <w:r w:rsidR="0077558B" w:rsidRPr="002A14A8">
        <w:rPr>
          <w:rFonts w:ascii="Bookman Old Style" w:hAnsi="Bookman Old Style" w:cs="Bookman Old Style"/>
          <w:lang w:val="fi-FI"/>
        </w:rPr>
        <w:t xml:space="preserve"> </w:t>
      </w:r>
      <w:r w:rsidR="00AE4F66" w:rsidRPr="002A14A8">
        <w:rPr>
          <w:rFonts w:ascii="Bookman Old Style" w:hAnsi="Bookman Old Style" w:cs="Bookman Old Style"/>
          <w:lang w:val="fi-FI"/>
        </w:rPr>
        <w:tab/>
      </w:r>
      <w:r w:rsidR="0097350F" w:rsidRPr="0097350F">
        <w:rPr>
          <w:rFonts w:ascii="Bookman Old Style" w:hAnsi="Bookman Old Style" w:cs="Bookman Old Style"/>
          <w:lang w:val="fi-FI"/>
        </w:rPr>
        <w:t>90.660.714.000,00;</w:t>
      </w:r>
    </w:p>
    <w:p w:rsidR="00085FFE" w:rsidRPr="002A14A8" w:rsidRDefault="00601AC0" w:rsidP="006F7FEC">
      <w:pPr>
        <w:numPr>
          <w:ilvl w:val="0"/>
          <w:numId w:val="12"/>
        </w:numPr>
        <w:tabs>
          <w:tab w:val="clear" w:pos="720"/>
          <w:tab w:val="left" w:pos="2880"/>
          <w:tab w:val="left" w:pos="6607"/>
          <w:tab w:val="right" w:pos="9923"/>
        </w:tabs>
        <w:autoSpaceDE w:val="0"/>
        <w:autoSpaceDN w:val="0"/>
        <w:adjustRightInd w:val="0"/>
        <w:spacing w:before="120"/>
        <w:ind w:left="2874" w:right="3856" w:hanging="357"/>
        <w:rPr>
          <w:rFonts w:ascii="Bookman Old Style" w:hAnsi="Bookman Old Style" w:cs="Bookman Old Style"/>
          <w:color w:val="000000"/>
          <w:lang w:val="fi-FI"/>
        </w:rPr>
      </w:pPr>
      <w:r w:rsidRPr="002A14A8">
        <w:rPr>
          <w:rFonts w:ascii="Bookman Old Style" w:hAnsi="Bookman Old Style" w:cs="Bookman Old Style"/>
          <w:lang w:val="fi-FI"/>
        </w:rPr>
        <w:t>P</w:t>
      </w:r>
      <w:r w:rsidR="00085FFE" w:rsidRPr="002A14A8">
        <w:rPr>
          <w:rFonts w:ascii="Bookman Old Style" w:hAnsi="Bookman Old Style" w:cs="Bookman Old Style"/>
          <w:lang w:val="fi-FI"/>
        </w:rPr>
        <w:t>encairan</w:t>
      </w:r>
      <w:r w:rsidR="00085FFE" w:rsidRPr="002A14A8">
        <w:rPr>
          <w:rFonts w:ascii="Bookman Old Style" w:hAnsi="Bookman Old Style" w:cs="Bookman Old Style"/>
          <w:color w:val="000000"/>
          <w:lang w:val="fi-FI"/>
        </w:rPr>
        <w:t xml:space="preserve"> Dana Cadangan </w:t>
      </w:r>
      <w:r w:rsidR="00AE4F66" w:rsidRPr="002A14A8">
        <w:rPr>
          <w:rFonts w:ascii="Bookman Old Style" w:hAnsi="Bookman Old Style" w:cs="Bookman Old Style"/>
          <w:color w:val="000000"/>
          <w:lang w:val="fi-FI"/>
        </w:rPr>
        <w:t>sejumlah</w:t>
      </w:r>
      <w:r w:rsidR="00AE4F66" w:rsidRPr="002A14A8">
        <w:rPr>
          <w:rFonts w:ascii="Bookman Old Style" w:hAnsi="Bookman Old Style" w:cs="Bookman Old Style"/>
          <w:color w:val="000000"/>
          <w:lang w:val="fi-FI"/>
        </w:rPr>
        <w:tab/>
      </w:r>
      <w:r w:rsidR="00085FFE" w:rsidRPr="002A14A8">
        <w:rPr>
          <w:rFonts w:ascii="Bookman Old Style" w:hAnsi="Bookman Old Style" w:cs="Bookman Old Style"/>
          <w:color w:val="000000"/>
          <w:lang w:val="fi-FI"/>
        </w:rPr>
        <w:t xml:space="preserve">Rp </w:t>
      </w:r>
      <w:r w:rsidR="00AE4F66" w:rsidRPr="002A14A8">
        <w:rPr>
          <w:rFonts w:ascii="Bookman Old Style" w:hAnsi="Bookman Old Style" w:cs="Bookman Old Style"/>
          <w:color w:val="000000"/>
          <w:lang w:val="fi-FI"/>
        </w:rPr>
        <w:tab/>
      </w:r>
      <w:r w:rsidR="009D2E9E" w:rsidRPr="002A14A8">
        <w:rPr>
          <w:rFonts w:ascii="Bookman Old Style" w:hAnsi="Bookman Old Style" w:cs="Bookman Old Style"/>
          <w:color w:val="000000"/>
          <w:lang w:val="fi-FI"/>
        </w:rPr>
        <w:t>0</w:t>
      </w:r>
      <w:r w:rsidR="00085FFE" w:rsidRPr="002A14A8">
        <w:rPr>
          <w:rFonts w:ascii="Bookman Old Style" w:hAnsi="Bookman Old Style" w:cs="Bookman Old Style"/>
          <w:color w:val="000000"/>
          <w:lang w:val="fi-FI"/>
        </w:rPr>
        <w:t>,00;</w:t>
      </w:r>
    </w:p>
    <w:p w:rsidR="00085FFE" w:rsidRPr="002A14A8" w:rsidRDefault="00601AC0" w:rsidP="006F7FEC">
      <w:pPr>
        <w:numPr>
          <w:ilvl w:val="0"/>
          <w:numId w:val="12"/>
        </w:numPr>
        <w:tabs>
          <w:tab w:val="clear" w:pos="720"/>
          <w:tab w:val="left" w:pos="2880"/>
          <w:tab w:val="left" w:pos="6607"/>
          <w:tab w:val="right" w:pos="9923"/>
        </w:tabs>
        <w:autoSpaceDE w:val="0"/>
        <w:autoSpaceDN w:val="0"/>
        <w:adjustRightInd w:val="0"/>
        <w:spacing w:before="120"/>
        <w:ind w:left="2874" w:right="3856" w:hanging="357"/>
        <w:rPr>
          <w:rFonts w:ascii="Bookman Old Style" w:hAnsi="Bookman Old Style" w:cs="Bookman Old Style"/>
          <w:lang w:val="fi-FI"/>
        </w:rPr>
      </w:pPr>
      <w:r w:rsidRPr="002A14A8">
        <w:rPr>
          <w:rFonts w:ascii="Bookman Old Style" w:hAnsi="Bookman Old Style" w:cs="Bookman Old Style"/>
          <w:color w:val="000000"/>
          <w:lang w:val="fi-FI"/>
        </w:rPr>
        <w:t>H</w:t>
      </w:r>
      <w:r w:rsidR="00085FFE" w:rsidRPr="002A14A8">
        <w:rPr>
          <w:rFonts w:ascii="Bookman Old Style" w:hAnsi="Bookman Old Style" w:cs="Bookman Old Style"/>
          <w:color w:val="000000"/>
          <w:lang w:val="fi-FI"/>
        </w:rPr>
        <w:t xml:space="preserve">asil </w:t>
      </w:r>
      <w:r w:rsidR="00085FFE" w:rsidRPr="002A14A8">
        <w:rPr>
          <w:rFonts w:ascii="Bookman Old Style" w:hAnsi="Bookman Old Style" w:cs="Bookman Old Style"/>
          <w:lang w:val="fi-FI"/>
        </w:rPr>
        <w:t xml:space="preserve">Penjualan Kekayaan Daerah </w:t>
      </w:r>
      <w:r w:rsidR="00B30BE4" w:rsidRPr="002A14A8">
        <w:rPr>
          <w:rFonts w:ascii="Bookman Old Style" w:hAnsi="Bookman Old Style" w:cs="Bookman Old Style"/>
          <w:lang w:val="fi-FI"/>
        </w:rPr>
        <w:t xml:space="preserve">yang </w:t>
      </w:r>
      <w:r w:rsidR="00085FFE" w:rsidRPr="002A14A8">
        <w:rPr>
          <w:rFonts w:ascii="Bookman Old Style" w:hAnsi="Bookman Old Style" w:cs="Bookman Old Style"/>
          <w:lang w:val="fi-FI"/>
        </w:rPr>
        <w:t>dipisahkan sejumla</w:t>
      </w:r>
      <w:r w:rsidR="00AE4F66" w:rsidRPr="002A14A8">
        <w:rPr>
          <w:rFonts w:ascii="Bookman Old Style" w:hAnsi="Bookman Old Style" w:cs="Bookman Old Style"/>
          <w:lang w:val="fi-FI"/>
        </w:rPr>
        <w:t>h</w:t>
      </w:r>
      <w:r w:rsidR="00AE4F66" w:rsidRPr="002A14A8">
        <w:rPr>
          <w:rFonts w:ascii="Bookman Old Style" w:hAnsi="Bookman Old Style" w:cs="Bookman Old Style"/>
          <w:lang w:val="fi-FI"/>
        </w:rPr>
        <w:tab/>
        <w:t>Rp</w:t>
      </w:r>
      <w:r w:rsidR="00AE4F66" w:rsidRPr="002A14A8">
        <w:rPr>
          <w:rFonts w:ascii="Bookman Old Style" w:hAnsi="Bookman Old Style" w:cs="Bookman Old Style"/>
          <w:lang w:val="fi-FI"/>
        </w:rPr>
        <w:tab/>
      </w:r>
      <w:r w:rsidR="009D2E9E" w:rsidRPr="002A14A8">
        <w:rPr>
          <w:rFonts w:ascii="Bookman Old Style" w:hAnsi="Bookman Old Style" w:cs="Bookman Old Style"/>
          <w:lang w:val="fi-FI"/>
        </w:rPr>
        <w:t>0</w:t>
      </w:r>
      <w:r w:rsidR="00085FFE" w:rsidRPr="002A14A8">
        <w:rPr>
          <w:rFonts w:ascii="Bookman Old Style" w:hAnsi="Bookman Old Style" w:cs="Bookman Old Style"/>
          <w:lang w:val="fi-FI"/>
        </w:rPr>
        <w:t>,00;</w:t>
      </w:r>
    </w:p>
    <w:p w:rsidR="00085FFE" w:rsidRPr="002A14A8" w:rsidRDefault="00601AC0" w:rsidP="006F7FEC">
      <w:pPr>
        <w:numPr>
          <w:ilvl w:val="0"/>
          <w:numId w:val="12"/>
        </w:numPr>
        <w:tabs>
          <w:tab w:val="clear" w:pos="720"/>
          <w:tab w:val="left" w:pos="2880"/>
          <w:tab w:val="left" w:pos="6607"/>
          <w:tab w:val="right" w:pos="9923"/>
        </w:tabs>
        <w:autoSpaceDE w:val="0"/>
        <w:autoSpaceDN w:val="0"/>
        <w:adjustRightInd w:val="0"/>
        <w:spacing w:before="120"/>
        <w:ind w:left="2874" w:right="3856" w:hanging="357"/>
        <w:rPr>
          <w:rFonts w:ascii="Bookman Old Style" w:hAnsi="Bookman Old Style" w:cs="Bookman Old Style"/>
          <w:lang w:val="fi-FI"/>
        </w:rPr>
      </w:pPr>
      <w:r w:rsidRPr="002A14A8">
        <w:rPr>
          <w:rFonts w:ascii="Bookman Old Style" w:hAnsi="Bookman Old Style" w:cs="Bookman Old Style"/>
          <w:lang w:val="fi-FI"/>
        </w:rPr>
        <w:t>P</w:t>
      </w:r>
      <w:r w:rsidR="00085FFE" w:rsidRPr="002A14A8">
        <w:rPr>
          <w:rFonts w:ascii="Bookman Old Style" w:hAnsi="Bookman Old Style" w:cs="Bookman Old Style"/>
          <w:lang w:val="fi-FI"/>
        </w:rPr>
        <w:t xml:space="preserve">enerimaan pinjaman daerah </w:t>
      </w:r>
      <w:r w:rsidR="006114F1" w:rsidRPr="002A14A8">
        <w:rPr>
          <w:rFonts w:ascii="Bookman Old Style" w:hAnsi="Bookman Old Style" w:cs="Bookman Old Style"/>
          <w:lang w:val="fi-FI"/>
        </w:rPr>
        <w:t>s</w:t>
      </w:r>
      <w:r w:rsidR="00731761" w:rsidRPr="002A14A8">
        <w:rPr>
          <w:rFonts w:ascii="Bookman Old Style" w:hAnsi="Bookman Old Style" w:cs="Bookman Old Style"/>
          <w:lang w:val="fi-FI"/>
        </w:rPr>
        <w:t>ejumlah</w:t>
      </w:r>
      <w:r w:rsidR="006114F1" w:rsidRPr="002A14A8">
        <w:rPr>
          <w:rFonts w:ascii="Bookman Old Style" w:hAnsi="Bookman Old Style" w:cs="Bookman Old Style"/>
          <w:lang w:val="fi-FI"/>
        </w:rPr>
        <w:tab/>
      </w:r>
      <w:r w:rsidR="00085FFE" w:rsidRPr="002A14A8">
        <w:rPr>
          <w:rFonts w:ascii="Bookman Old Style" w:hAnsi="Bookman Old Style" w:cs="Bookman Old Style"/>
          <w:lang w:val="fi-FI"/>
        </w:rPr>
        <w:t>Rp</w:t>
      </w:r>
      <w:r w:rsidR="00AE4F66" w:rsidRPr="002A14A8">
        <w:rPr>
          <w:rFonts w:ascii="Bookman Old Style" w:hAnsi="Bookman Old Style" w:cs="Bookman Old Style"/>
          <w:lang w:val="fi-FI"/>
        </w:rPr>
        <w:tab/>
      </w:r>
      <w:r w:rsidR="009D2E9E" w:rsidRPr="002A14A8">
        <w:rPr>
          <w:rFonts w:ascii="Bookman Old Style" w:hAnsi="Bookman Old Style" w:cs="Bookman Old Style"/>
          <w:lang w:val="fi-FI"/>
        </w:rPr>
        <w:t>0</w:t>
      </w:r>
      <w:r w:rsidR="00085FFE" w:rsidRPr="002A14A8">
        <w:rPr>
          <w:rFonts w:ascii="Bookman Old Style" w:hAnsi="Bookman Old Style" w:cs="Bookman Old Style"/>
          <w:lang w:val="fi-FI"/>
        </w:rPr>
        <w:t>,00</w:t>
      </w:r>
      <w:r w:rsidR="00B30BE4" w:rsidRPr="002A14A8">
        <w:rPr>
          <w:rFonts w:ascii="Bookman Old Style" w:hAnsi="Bookman Old Style" w:cs="Bookman Old Style"/>
          <w:lang w:val="fi-FI"/>
        </w:rPr>
        <w:t>;</w:t>
      </w:r>
    </w:p>
    <w:p w:rsidR="00AB42B8" w:rsidRPr="002A14A8" w:rsidRDefault="00601AC0" w:rsidP="006F7FEC">
      <w:pPr>
        <w:numPr>
          <w:ilvl w:val="0"/>
          <w:numId w:val="12"/>
        </w:numPr>
        <w:tabs>
          <w:tab w:val="clear" w:pos="720"/>
          <w:tab w:val="left" w:pos="2880"/>
          <w:tab w:val="left" w:pos="6607"/>
          <w:tab w:val="right" w:pos="9923"/>
        </w:tabs>
        <w:autoSpaceDE w:val="0"/>
        <w:autoSpaceDN w:val="0"/>
        <w:adjustRightInd w:val="0"/>
        <w:spacing w:before="120"/>
        <w:ind w:left="2874" w:right="3856" w:hanging="357"/>
        <w:rPr>
          <w:rFonts w:ascii="Bookman Old Style" w:hAnsi="Bookman Old Style" w:cs="Bookman Old Style"/>
          <w:lang w:val="fi-FI"/>
        </w:rPr>
      </w:pPr>
      <w:r w:rsidRPr="002A14A8">
        <w:rPr>
          <w:rFonts w:ascii="Bookman Old Style" w:hAnsi="Bookman Old Style" w:cs="Bookman Old Style"/>
          <w:lang w:val="fi-FI"/>
        </w:rPr>
        <w:t>P</w:t>
      </w:r>
      <w:r w:rsidR="00085FFE" w:rsidRPr="002A14A8">
        <w:rPr>
          <w:rFonts w:ascii="Bookman Old Style" w:hAnsi="Bookman Old Style" w:cs="Bookman Old Style"/>
          <w:lang w:val="fi-FI"/>
        </w:rPr>
        <w:t>enerimaan Kembali Pemberian Pinjaman sejumlah</w:t>
      </w:r>
      <w:r w:rsidR="00EB1659" w:rsidRPr="002A14A8">
        <w:rPr>
          <w:rFonts w:ascii="Bookman Old Style" w:hAnsi="Bookman Old Style" w:cs="Bookman Old Style"/>
          <w:lang w:val="fi-FI"/>
        </w:rPr>
        <w:t xml:space="preserve"> </w:t>
      </w:r>
      <w:r w:rsidR="00AE4F66" w:rsidRPr="002A14A8">
        <w:rPr>
          <w:rFonts w:ascii="Bookman Old Style" w:hAnsi="Bookman Old Style" w:cs="Bookman Old Style"/>
          <w:lang w:val="fi-FI"/>
        </w:rPr>
        <w:tab/>
      </w:r>
      <w:r w:rsidR="00EB1659" w:rsidRPr="002A14A8">
        <w:rPr>
          <w:rFonts w:ascii="Bookman Old Style" w:hAnsi="Bookman Old Style" w:cs="Bookman Old Style"/>
          <w:lang w:val="fi-FI"/>
        </w:rPr>
        <w:t>Rp</w:t>
      </w:r>
      <w:r w:rsidR="00AE4F66" w:rsidRPr="002A14A8">
        <w:rPr>
          <w:rFonts w:ascii="Bookman Old Style" w:hAnsi="Bookman Old Style" w:cs="Bookman Old Style"/>
          <w:lang w:val="fi-FI"/>
        </w:rPr>
        <w:tab/>
      </w:r>
      <w:r w:rsidR="009D2E9E" w:rsidRPr="002A14A8">
        <w:rPr>
          <w:rFonts w:ascii="Bookman Old Style" w:hAnsi="Bookman Old Style" w:cs="Bookman Old Style"/>
          <w:lang w:val="fi-FI"/>
        </w:rPr>
        <w:t>0</w:t>
      </w:r>
      <w:r w:rsidR="00EB1659" w:rsidRPr="002A14A8">
        <w:rPr>
          <w:rFonts w:ascii="Bookman Old Style" w:hAnsi="Bookman Old Style" w:cs="Bookman Old Style"/>
          <w:lang w:val="fi-FI"/>
        </w:rPr>
        <w:t>,00</w:t>
      </w:r>
      <w:r w:rsidR="00B30BE4" w:rsidRPr="002A14A8">
        <w:rPr>
          <w:rFonts w:ascii="Bookman Old Style" w:hAnsi="Bookman Old Style" w:cs="Bookman Old Style"/>
          <w:lang w:val="fi-FI"/>
        </w:rPr>
        <w:t>;</w:t>
      </w:r>
    </w:p>
    <w:p w:rsidR="00085FFE" w:rsidRPr="006F7FEC" w:rsidRDefault="00601AC0" w:rsidP="006F7FEC">
      <w:pPr>
        <w:numPr>
          <w:ilvl w:val="0"/>
          <w:numId w:val="12"/>
        </w:numPr>
        <w:tabs>
          <w:tab w:val="clear" w:pos="720"/>
          <w:tab w:val="left" w:pos="2880"/>
          <w:tab w:val="left" w:pos="6607"/>
          <w:tab w:val="right" w:pos="9923"/>
        </w:tabs>
        <w:autoSpaceDE w:val="0"/>
        <w:autoSpaceDN w:val="0"/>
        <w:adjustRightInd w:val="0"/>
        <w:spacing w:before="120"/>
        <w:ind w:left="2874" w:right="3856" w:hanging="357"/>
        <w:rPr>
          <w:rFonts w:ascii="Bookman Old Style" w:hAnsi="Bookman Old Style" w:cs="Bookman Old Style"/>
          <w:color w:val="000000"/>
          <w:lang w:val="fi-FI"/>
        </w:rPr>
      </w:pPr>
      <w:r w:rsidRPr="002A14A8">
        <w:rPr>
          <w:rFonts w:ascii="Bookman Old Style" w:hAnsi="Bookman Old Style" w:cs="Bookman Old Style"/>
          <w:lang w:val="sv-SE"/>
        </w:rPr>
        <w:t>P</w:t>
      </w:r>
      <w:r w:rsidR="00085FFE" w:rsidRPr="002A14A8">
        <w:rPr>
          <w:rFonts w:ascii="Bookman Old Style" w:hAnsi="Bookman Old Style" w:cs="Bookman Old Style"/>
          <w:lang w:val="sv-SE"/>
        </w:rPr>
        <w:t>enerimaan</w:t>
      </w:r>
      <w:r w:rsidR="00085FFE" w:rsidRPr="002A14A8">
        <w:rPr>
          <w:rFonts w:ascii="Bookman Old Style" w:hAnsi="Bookman Old Style" w:cs="Bookman Old Style"/>
          <w:lang w:val="fi-FI"/>
        </w:rPr>
        <w:t xml:space="preserve"> Piutang sejumlah </w:t>
      </w:r>
      <w:r w:rsidR="00AE4F66" w:rsidRPr="002A14A8">
        <w:rPr>
          <w:rFonts w:ascii="Bookman Old Style" w:hAnsi="Bookman Old Style" w:cs="Bookman Old Style"/>
          <w:lang w:val="fi-FI"/>
        </w:rPr>
        <w:tab/>
      </w:r>
      <w:r w:rsidR="00085FFE" w:rsidRPr="002A14A8">
        <w:rPr>
          <w:rFonts w:ascii="Bookman Old Style" w:hAnsi="Bookman Old Style" w:cs="Bookman Old Style"/>
          <w:lang w:val="fi-FI"/>
        </w:rPr>
        <w:t>Rp</w:t>
      </w:r>
      <w:r w:rsidR="00AE4F66" w:rsidRPr="002A14A8">
        <w:rPr>
          <w:rFonts w:ascii="Bookman Old Style" w:hAnsi="Bookman Old Style" w:cs="Bookman Old Style"/>
          <w:lang w:val="fi-FI"/>
        </w:rPr>
        <w:tab/>
      </w:r>
      <w:r w:rsidR="009D2E9E" w:rsidRPr="002A14A8">
        <w:rPr>
          <w:rFonts w:ascii="Bookman Old Style" w:hAnsi="Bookman Old Style" w:cs="Bookman Old Style"/>
          <w:lang w:val="fi-FI"/>
        </w:rPr>
        <w:t>0</w:t>
      </w:r>
      <w:r w:rsidR="00085FFE" w:rsidRPr="002A14A8">
        <w:rPr>
          <w:rFonts w:ascii="Bookman Old Style" w:hAnsi="Bookman Old Style" w:cs="Bookman Old Style"/>
          <w:lang w:val="fi-FI"/>
        </w:rPr>
        <w:t>,00</w:t>
      </w:r>
      <w:r w:rsidR="00B30BE4" w:rsidRPr="002A14A8">
        <w:rPr>
          <w:rFonts w:ascii="Bookman Old Style" w:hAnsi="Bookman Old Style" w:cs="Bookman Old Style"/>
          <w:lang w:val="fi-FI"/>
        </w:rPr>
        <w:t>.</w:t>
      </w:r>
    </w:p>
    <w:p w:rsidR="006F7FEC" w:rsidRPr="002A14A8" w:rsidRDefault="006F7FEC" w:rsidP="006F7FEC">
      <w:pPr>
        <w:tabs>
          <w:tab w:val="left" w:pos="2880"/>
          <w:tab w:val="left" w:pos="6607"/>
          <w:tab w:val="right" w:pos="9923"/>
        </w:tabs>
        <w:autoSpaceDE w:val="0"/>
        <w:autoSpaceDN w:val="0"/>
        <w:adjustRightInd w:val="0"/>
        <w:spacing w:before="120"/>
        <w:ind w:left="2517" w:right="3856"/>
        <w:rPr>
          <w:rFonts w:ascii="Bookman Old Style" w:hAnsi="Bookman Old Style" w:cs="Bookman Old Style"/>
          <w:color w:val="000000"/>
          <w:lang w:val="fi-FI"/>
        </w:rPr>
      </w:pPr>
    </w:p>
    <w:p w:rsidR="00085FFE" w:rsidRPr="002A14A8" w:rsidRDefault="00085FFE" w:rsidP="00C268B7">
      <w:pPr>
        <w:numPr>
          <w:ilvl w:val="0"/>
          <w:numId w:val="10"/>
        </w:numPr>
        <w:tabs>
          <w:tab w:val="clear" w:pos="750"/>
          <w:tab w:val="left" w:pos="2520"/>
        </w:tabs>
        <w:autoSpaceDE w:val="0"/>
        <w:autoSpaceDN w:val="0"/>
        <w:adjustRightInd w:val="0"/>
        <w:spacing w:line="288" w:lineRule="auto"/>
        <w:ind w:left="2520" w:hanging="540"/>
        <w:jc w:val="both"/>
        <w:rPr>
          <w:rFonts w:ascii="Bookman Old Style" w:hAnsi="Bookman Old Style" w:cs="Bookman Old Style"/>
          <w:color w:val="000000"/>
          <w:lang w:val="fi-FI"/>
        </w:rPr>
      </w:pPr>
      <w:r w:rsidRPr="002A14A8">
        <w:rPr>
          <w:rFonts w:ascii="Bookman Old Style" w:hAnsi="Bookman Old Style" w:cs="Bookman Old Style"/>
          <w:color w:val="000000"/>
          <w:lang w:val="fi-FI"/>
        </w:rPr>
        <w:t>Pengeluaran sebagaimana dimaksud pada ayat (1) huruf b terdiri atas jenis pembiayaan:</w:t>
      </w:r>
    </w:p>
    <w:p w:rsidR="00085FFE" w:rsidRPr="002A14A8" w:rsidRDefault="000C71A5" w:rsidP="006F7FEC">
      <w:pPr>
        <w:numPr>
          <w:ilvl w:val="0"/>
          <w:numId w:val="13"/>
        </w:numPr>
        <w:tabs>
          <w:tab w:val="clear" w:pos="720"/>
          <w:tab w:val="left" w:pos="2880"/>
          <w:tab w:val="left" w:pos="6607"/>
          <w:tab w:val="right" w:pos="9923"/>
        </w:tabs>
        <w:autoSpaceDE w:val="0"/>
        <w:autoSpaceDN w:val="0"/>
        <w:adjustRightInd w:val="0"/>
        <w:spacing w:before="120"/>
        <w:ind w:left="2874" w:right="3856" w:hanging="357"/>
        <w:rPr>
          <w:rFonts w:ascii="Bookman Old Style" w:hAnsi="Bookman Old Style" w:cs="Bookman Old Style"/>
          <w:color w:val="000000"/>
          <w:lang w:val="sv-SE"/>
        </w:rPr>
      </w:pPr>
      <w:r w:rsidRPr="002A14A8">
        <w:rPr>
          <w:rFonts w:ascii="Bookman Old Style" w:hAnsi="Bookman Old Style" w:cs="Bookman Old Style"/>
          <w:lang w:val="sv-SE"/>
        </w:rPr>
        <w:t>P</w:t>
      </w:r>
      <w:r w:rsidR="00085FFE" w:rsidRPr="002A14A8">
        <w:rPr>
          <w:rFonts w:ascii="Bookman Old Style" w:hAnsi="Bookman Old Style" w:cs="Bookman Old Style"/>
          <w:lang w:val="sv-SE"/>
        </w:rPr>
        <w:t>embentukan dana cadangan</w:t>
      </w:r>
      <w:r w:rsidR="00F36B49" w:rsidRPr="002A14A8">
        <w:rPr>
          <w:rFonts w:ascii="Bookman Old Style" w:hAnsi="Bookman Old Style" w:cs="Bookman Old Style"/>
          <w:lang w:val="sv-SE"/>
        </w:rPr>
        <w:t xml:space="preserve"> </w:t>
      </w:r>
      <w:r w:rsidR="00085FFE" w:rsidRPr="002A14A8">
        <w:rPr>
          <w:rFonts w:ascii="Bookman Old Style" w:hAnsi="Bookman Old Style" w:cs="Bookman Old Style"/>
          <w:lang w:val="sv-SE"/>
        </w:rPr>
        <w:t>sejumlah</w:t>
      </w:r>
      <w:r w:rsidR="00965112" w:rsidRPr="002A14A8">
        <w:rPr>
          <w:rFonts w:ascii="Bookman Old Style" w:hAnsi="Bookman Old Style" w:cs="Bookman Old Style"/>
          <w:lang w:val="sv-SE"/>
        </w:rPr>
        <w:tab/>
      </w:r>
      <w:r w:rsidR="00085FFE" w:rsidRPr="002A14A8">
        <w:rPr>
          <w:rFonts w:ascii="Bookman Old Style" w:hAnsi="Bookman Old Style" w:cs="Bookman Old Style"/>
          <w:lang w:val="sv-SE"/>
        </w:rPr>
        <w:t>Rp</w:t>
      </w:r>
      <w:r w:rsidR="00965112" w:rsidRPr="002A14A8">
        <w:rPr>
          <w:rFonts w:ascii="Bookman Old Style" w:hAnsi="Bookman Old Style" w:cs="Bookman Old Style"/>
          <w:lang w:val="sv-SE"/>
        </w:rPr>
        <w:tab/>
      </w:r>
      <w:r w:rsidR="009D2E9E" w:rsidRPr="002A14A8">
        <w:rPr>
          <w:rFonts w:ascii="Bookman Old Style" w:hAnsi="Bookman Old Style" w:cs="Bookman Old Style"/>
          <w:lang w:val="sv-SE"/>
        </w:rPr>
        <w:t>0</w:t>
      </w:r>
      <w:r w:rsidR="00085FFE" w:rsidRPr="002A14A8">
        <w:rPr>
          <w:rFonts w:ascii="Bookman Old Style" w:hAnsi="Bookman Old Style" w:cs="Bookman Old Style"/>
          <w:lang w:val="sv-SE"/>
        </w:rPr>
        <w:t>,00;</w:t>
      </w:r>
    </w:p>
    <w:p w:rsidR="00085FFE" w:rsidRPr="002A14A8" w:rsidRDefault="000C71A5" w:rsidP="006F7FEC">
      <w:pPr>
        <w:numPr>
          <w:ilvl w:val="0"/>
          <w:numId w:val="13"/>
        </w:numPr>
        <w:tabs>
          <w:tab w:val="clear" w:pos="720"/>
          <w:tab w:val="left" w:pos="2880"/>
          <w:tab w:val="left" w:pos="6607"/>
          <w:tab w:val="right" w:pos="9923"/>
        </w:tabs>
        <w:autoSpaceDE w:val="0"/>
        <w:autoSpaceDN w:val="0"/>
        <w:adjustRightInd w:val="0"/>
        <w:spacing w:before="120"/>
        <w:ind w:left="2874" w:right="3856" w:hanging="357"/>
        <w:rPr>
          <w:rFonts w:ascii="Bookman Old Style" w:hAnsi="Bookman Old Style" w:cs="Bookman Old Style"/>
          <w:lang w:val="sv-SE"/>
        </w:rPr>
      </w:pPr>
      <w:r w:rsidRPr="002A14A8">
        <w:rPr>
          <w:rFonts w:ascii="Bookman Old Style" w:hAnsi="Bookman Old Style" w:cs="Bookman Old Style"/>
          <w:lang w:val="sv-SE"/>
        </w:rPr>
        <w:t>P</w:t>
      </w:r>
      <w:r w:rsidR="00085FFE" w:rsidRPr="002A14A8">
        <w:rPr>
          <w:rFonts w:ascii="Bookman Old Style" w:hAnsi="Bookman Old Style" w:cs="Bookman Old Style"/>
          <w:lang w:val="sv-SE"/>
        </w:rPr>
        <w:t xml:space="preserve">enyertaan Modal (Investasi) Pemerintah Daerah </w:t>
      </w:r>
      <w:r w:rsidR="00965112" w:rsidRPr="002A14A8">
        <w:rPr>
          <w:rFonts w:ascii="Bookman Old Style" w:hAnsi="Bookman Old Style" w:cs="Bookman Old Style"/>
          <w:lang w:val="sv-SE"/>
        </w:rPr>
        <w:t>sejumlah</w:t>
      </w:r>
      <w:r w:rsidR="00965112" w:rsidRPr="002A14A8">
        <w:rPr>
          <w:rFonts w:ascii="Bookman Old Style" w:hAnsi="Bookman Old Style" w:cs="Bookman Old Style"/>
          <w:lang w:val="sv-SE"/>
        </w:rPr>
        <w:tab/>
      </w:r>
      <w:r w:rsidR="00085FFE" w:rsidRPr="002A14A8">
        <w:rPr>
          <w:rFonts w:ascii="Bookman Old Style" w:hAnsi="Bookman Old Style" w:cs="Bookman Old Style"/>
          <w:lang w:val="sv-SE"/>
        </w:rPr>
        <w:t>Rp</w:t>
      </w:r>
      <w:r w:rsidR="00965112" w:rsidRPr="002A14A8">
        <w:rPr>
          <w:rFonts w:ascii="Bookman Old Style" w:hAnsi="Bookman Old Style" w:cs="Bookman Old Style"/>
          <w:lang w:val="sv-SE"/>
        </w:rPr>
        <w:tab/>
      </w:r>
      <w:r w:rsidR="004274BB" w:rsidRPr="002A14A8">
        <w:rPr>
          <w:rFonts w:ascii="Bookman Old Style" w:hAnsi="Bookman Old Style" w:cs="Bookman Old Style"/>
          <w:lang w:val="sv-SE"/>
        </w:rPr>
        <w:t>9.540.000</w:t>
      </w:r>
      <w:r w:rsidR="009D2E9E" w:rsidRPr="002A14A8">
        <w:rPr>
          <w:rFonts w:ascii="Bookman Old Style" w:hAnsi="Bookman Old Style" w:cs="Bookman Old Style"/>
          <w:lang w:val="sv-SE"/>
        </w:rPr>
        <w:t>.000</w:t>
      </w:r>
      <w:r w:rsidR="00085FFE" w:rsidRPr="002A14A8">
        <w:rPr>
          <w:rFonts w:ascii="Bookman Old Style" w:hAnsi="Bookman Old Style" w:cs="Bookman Old Style"/>
          <w:lang w:val="sv-SE"/>
        </w:rPr>
        <w:t>,00;</w:t>
      </w:r>
    </w:p>
    <w:p w:rsidR="00085FFE" w:rsidRPr="002A14A8" w:rsidRDefault="000C71A5" w:rsidP="006F7FEC">
      <w:pPr>
        <w:numPr>
          <w:ilvl w:val="0"/>
          <w:numId w:val="13"/>
        </w:numPr>
        <w:tabs>
          <w:tab w:val="clear" w:pos="720"/>
          <w:tab w:val="left" w:pos="2880"/>
          <w:tab w:val="left" w:pos="6607"/>
          <w:tab w:val="right" w:pos="9923"/>
        </w:tabs>
        <w:autoSpaceDE w:val="0"/>
        <w:autoSpaceDN w:val="0"/>
        <w:adjustRightInd w:val="0"/>
        <w:spacing w:before="120"/>
        <w:ind w:left="2874" w:right="3856" w:hanging="357"/>
        <w:rPr>
          <w:rFonts w:ascii="Bookman Old Style" w:hAnsi="Bookman Old Style" w:cs="Bookman Old Style"/>
          <w:lang w:val="sv-SE"/>
        </w:rPr>
      </w:pPr>
      <w:r w:rsidRPr="002A14A8">
        <w:rPr>
          <w:rFonts w:ascii="Bookman Old Style" w:hAnsi="Bookman Old Style" w:cs="Bookman Old Style"/>
          <w:lang w:val="sv-SE"/>
        </w:rPr>
        <w:t>P</w:t>
      </w:r>
      <w:r w:rsidR="00085FFE" w:rsidRPr="002A14A8">
        <w:rPr>
          <w:rFonts w:ascii="Bookman Old Style" w:hAnsi="Bookman Old Style" w:cs="Bookman Old Style"/>
          <w:lang w:val="sv-SE"/>
        </w:rPr>
        <w:t xml:space="preserve">embayaran pokok utang sejumlah </w:t>
      </w:r>
      <w:r w:rsidR="00965112" w:rsidRPr="002A14A8">
        <w:rPr>
          <w:rFonts w:ascii="Bookman Old Style" w:hAnsi="Bookman Old Style" w:cs="Bookman Old Style"/>
          <w:lang w:val="sv-SE"/>
        </w:rPr>
        <w:tab/>
      </w:r>
      <w:r w:rsidR="00085FFE" w:rsidRPr="002A14A8">
        <w:rPr>
          <w:rFonts w:ascii="Bookman Old Style" w:hAnsi="Bookman Old Style" w:cs="Bookman Old Style"/>
          <w:lang w:val="sv-SE"/>
        </w:rPr>
        <w:t>Rp</w:t>
      </w:r>
      <w:r w:rsidR="00965112" w:rsidRPr="002A14A8">
        <w:rPr>
          <w:rFonts w:ascii="Bookman Old Style" w:hAnsi="Bookman Old Style" w:cs="Bookman Old Style"/>
          <w:lang w:val="sv-SE"/>
        </w:rPr>
        <w:tab/>
      </w:r>
      <w:r w:rsidR="009D2E9E" w:rsidRPr="002A14A8">
        <w:rPr>
          <w:rFonts w:ascii="Bookman Old Style" w:hAnsi="Bookman Old Style" w:cs="Bookman Old Style"/>
          <w:lang w:val="sv-SE"/>
        </w:rPr>
        <w:t>92.553.000</w:t>
      </w:r>
      <w:r w:rsidR="00085FFE" w:rsidRPr="002A14A8">
        <w:rPr>
          <w:rFonts w:ascii="Bookman Old Style" w:hAnsi="Bookman Old Style" w:cs="Bookman Old Style"/>
          <w:lang w:val="sv-SE"/>
        </w:rPr>
        <w:t>,00;</w:t>
      </w:r>
    </w:p>
    <w:p w:rsidR="00085FFE" w:rsidRPr="002A14A8" w:rsidRDefault="000C71A5" w:rsidP="006F7FEC">
      <w:pPr>
        <w:numPr>
          <w:ilvl w:val="0"/>
          <w:numId w:val="13"/>
        </w:numPr>
        <w:tabs>
          <w:tab w:val="clear" w:pos="720"/>
          <w:tab w:val="left" w:pos="2880"/>
          <w:tab w:val="left" w:pos="6607"/>
          <w:tab w:val="right" w:pos="9923"/>
        </w:tabs>
        <w:autoSpaceDE w:val="0"/>
        <w:autoSpaceDN w:val="0"/>
        <w:adjustRightInd w:val="0"/>
        <w:spacing w:before="120"/>
        <w:ind w:left="2874" w:right="3856" w:hanging="357"/>
        <w:rPr>
          <w:rFonts w:ascii="Bookman Old Style" w:hAnsi="Bookman Old Style" w:cs="Bookman Old Style"/>
          <w:color w:val="000000"/>
          <w:lang w:val="sv-SE"/>
        </w:rPr>
      </w:pPr>
      <w:r w:rsidRPr="002A14A8">
        <w:rPr>
          <w:rFonts w:ascii="Bookman Old Style" w:hAnsi="Bookman Old Style" w:cs="Bookman Old Style"/>
          <w:lang w:val="sv-SE"/>
        </w:rPr>
        <w:t>P</w:t>
      </w:r>
      <w:r w:rsidR="00085FFE" w:rsidRPr="002A14A8">
        <w:rPr>
          <w:rFonts w:ascii="Bookman Old Style" w:hAnsi="Bookman Old Style" w:cs="Bookman Old Style"/>
          <w:lang w:val="sv-SE"/>
        </w:rPr>
        <w:t xml:space="preserve">emberian pinjaman daerah sejumlah </w:t>
      </w:r>
      <w:r w:rsidR="00965112" w:rsidRPr="002A14A8">
        <w:rPr>
          <w:rFonts w:ascii="Bookman Old Style" w:hAnsi="Bookman Old Style" w:cs="Bookman Old Style"/>
          <w:lang w:val="sv-SE"/>
        </w:rPr>
        <w:tab/>
      </w:r>
      <w:r w:rsidR="00085FFE" w:rsidRPr="002A14A8">
        <w:rPr>
          <w:rFonts w:ascii="Bookman Old Style" w:hAnsi="Bookman Old Style" w:cs="Bookman Old Style"/>
          <w:lang w:val="sv-SE"/>
        </w:rPr>
        <w:t>Rp</w:t>
      </w:r>
      <w:r w:rsidR="00965112" w:rsidRPr="002A14A8">
        <w:rPr>
          <w:rFonts w:ascii="Bookman Old Style" w:hAnsi="Bookman Old Style" w:cs="Bookman Old Style"/>
          <w:lang w:val="sv-SE"/>
        </w:rPr>
        <w:tab/>
      </w:r>
      <w:r w:rsidR="000C1558" w:rsidRPr="002A14A8">
        <w:rPr>
          <w:rFonts w:ascii="Bookman Old Style" w:hAnsi="Bookman Old Style" w:cs="Bookman Old Style"/>
          <w:lang w:val="sv-SE"/>
        </w:rPr>
        <w:t>0</w:t>
      </w:r>
      <w:r w:rsidR="00085FFE" w:rsidRPr="002A14A8">
        <w:rPr>
          <w:rFonts w:ascii="Bookman Old Style" w:hAnsi="Bookman Old Style" w:cs="Bookman Old Style"/>
          <w:lang w:val="sv-SE"/>
        </w:rPr>
        <w:t>,00.</w:t>
      </w:r>
    </w:p>
    <w:p w:rsidR="00CB733C" w:rsidRPr="002A14A8" w:rsidRDefault="00CB733C" w:rsidP="00CB733C">
      <w:pPr>
        <w:rPr>
          <w:rFonts w:ascii="Bookman Old Style" w:hAnsi="Bookman Old Style" w:cs="Bookman Old Style"/>
          <w:lang w:val="id-ID"/>
        </w:rPr>
      </w:pPr>
    </w:p>
    <w:p w:rsidR="00B009CD" w:rsidRPr="00995F03" w:rsidRDefault="00B009CD" w:rsidP="00C268B7">
      <w:pPr>
        <w:pStyle w:val="Heading8"/>
        <w:spacing w:line="288" w:lineRule="auto"/>
        <w:ind w:left="1980"/>
        <w:rPr>
          <w:rFonts w:ascii="Bookman Old Style" w:hAnsi="Bookman Old Style" w:cs="Bookman Old Style"/>
          <w:b w:val="0"/>
          <w:bCs w:val="0"/>
          <w:lang w:val="id-ID"/>
        </w:rPr>
      </w:pPr>
      <w:r w:rsidRPr="00995F03">
        <w:rPr>
          <w:rFonts w:ascii="Bookman Old Style" w:hAnsi="Bookman Old Style" w:cs="Bookman Old Style"/>
          <w:b w:val="0"/>
          <w:bCs w:val="0"/>
          <w:lang w:val="id-ID"/>
        </w:rPr>
        <w:t>Pasal 5</w:t>
      </w:r>
    </w:p>
    <w:p w:rsidR="004C04DE" w:rsidRPr="002A14A8" w:rsidRDefault="004C04DE" w:rsidP="004C04DE">
      <w:pPr>
        <w:rPr>
          <w:rFonts w:ascii="Bookman Old Style" w:hAnsi="Bookman Old Style" w:cs="Bookman Old Style"/>
          <w:lang w:val="id-ID"/>
        </w:rPr>
      </w:pPr>
    </w:p>
    <w:p w:rsidR="00642585" w:rsidRPr="002A14A8" w:rsidRDefault="00642585" w:rsidP="00C268B7">
      <w:pPr>
        <w:spacing w:line="288" w:lineRule="auto"/>
        <w:ind w:left="1980"/>
        <w:jc w:val="both"/>
        <w:rPr>
          <w:rFonts w:ascii="Bookman Old Style" w:hAnsi="Bookman Old Style" w:cs="Bookman Old Style"/>
          <w:lang w:val="id-ID"/>
        </w:rPr>
      </w:pPr>
      <w:r w:rsidRPr="002A14A8">
        <w:rPr>
          <w:rFonts w:ascii="Bookman Old Style" w:hAnsi="Bookman Old Style" w:cs="Bookman Old Style"/>
          <w:lang w:val="id-ID"/>
        </w:rPr>
        <w:t>Uraian lebih lanjut Anggaran Pendapatan dan Belanja Daerah sebagaimana dimaksud dalam Pasal 1, tercantum dalam Lampiran yang merupakan bagian t</w:t>
      </w:r>
      <w:r w:rsidR="00880476" w:rsidRPr="002A14A8">
        <w:rPr>
          <w:rFonts w:ascii="Bookman Old Style" w:hAnsi="Bookman Old Style" w:cs="Bookman Old Style"/>
          <w:lang w:val="id-ID"/>
        </w:rPr>
        <w:t>id</w:t>
      </w:r>
      <w:r w:rsidRPr="002A14A8">
        <w:rPr>
          <w:rFonts w:ascii="Bookman Old Style" w:hAnsi="Bookman Old Style" w:cs="Bookman Old Style"/>
          <w:lang w:val="id-ID"/>
        </w:rPr>
        <w:t>ak terpisahkan dari Peraturan Daerah ini, terdiri atas:</w:t>
      </w:r>
    </w:p>
    <w:p w:rsidR="00642585" w:rsidRPr="002A14A8" w:rsidRDefault="00642585" w:rsidP="006F7FEC">
      <w:pPr>
        <w:pStyle w:val="BodyText2"/>
        <w:widowControl w:val="0"/>
        <w:numPr>
          <w:ilvl w:val="0"/>
          <w:numId w:val="2"/>
        </w:numPr>
        <w:tabs>
          <w:tab w:val="clear" w:pos="1800"/>
          <w:tab w:val="left" w:pos="2520"/>
          <w:tab w:val="left" w:pos="4320"/>
        </w:tabs>
        <w:spacing w:before="120"/>
        <w:ind w:left="4321" w:hanging="2342"/>
        <w:rPr>
          <w:rFonts w:ascii="Bookman Old Style" w:hAnsi="Bookman Old Style" w:cs="Bookman Old Style"/>
          <w:color w:val="000000"/>
          <w:sz w:val="24"/>
          <w:szCs w:val="24"/>
          <w:lang w:val="sv-SE"/>
        </w:rPr>
      </w:pPr>
      <w:r w:rsidRPr="002A14A8">
        <w:rPr>
          <w:rFonts w:ascii="Bookman Old Style" w:hAnsi="Bookman Old Style" w:cs="Bookman Old Style"/>
          <w:color w:val="000000"/>
          <w:sz w:val="24"/>
          <w:szCs w:val="24"/>
          <w:lang w:val="sv-SE"/>
        </w:rPr>
        <w:t xml:space="preserve">Lampiran I </w:t>
      </w:r>
      <w:r w:rsidRPr="002A14A8">
        <w:rPr>
          <w:rFonts w:ascii="Bookman Old Style" w:hAnsi="Bookman Old Style" w:cs="Bookman Old Style"/>
          <w:color w:val="000000"/>
          <w:sz w:val="24"/>
          <w:szCs w:val="24"/>
          <w:lang w:val="sv-SE"/>
        </w:rPr>
        <w:tab/>
        <w:t>Ringkasan APBD;</w:t>
      </w:r>
    </w:p>
    <w:p w:rsidR="00642585" w:rsidRPr="002A14A8" w:rsidRDefault="00642585" w:rsidP="006F7FEC">
      <w:pPr>
        <w:pStyle w:val="BodyText2"/>
        <w:widowControl w:val="0"/>
        <w:numPr>
          <w:ilvl w:val="0"/>
          <w:numId w:val="2"/>
        </w:numPr>
        <w:tabs>
          <w:tab w:val="clear" w:pos="1800"/>
          <w:tab w:val="left" w:pos="2520"/>
          <w:tab w:val="left" w:pos="4320"/>
        </w:tabs>
        <w:spacing w:before="120"/>
        <w:ind w:left="4321" w:hanging="2342"/>
        <w:rPr>
          <w:rFonts w:ascii="Bookman Old Style" w:hAnsi="Bookman Old Style" w:cs="Bookman Old Style"/>
          <w:color w:val="000000"/>
          <w:sz w:val="24"/>
          <w:szCs w:val="24"/>
          <w:lang w:val="sv-SE"/>
        </w:rPr>
      </w:pPr>
      <w:r w:rsidRPr="002A14A8">
        <w:rPr>
          <w:rFonts w:ascii="Bookman Old Style" w:hAnsi="Bookman Old Style" w:cs="Bookman Old Style"/>
          <w:color w:val="000000"/>
          <w:sz w:val="24"/>
          <w:szCs w:val="24"/>
          <w:lang w:val="sv-SE"/>
        </w:rPr>
        <w:t xml:space="preserve">Lampiran II </w:t>
      </w:r>
      <w:r w:rsidRPr="002A14A8">
        <w:rPr>
          <w:rFonts w:ascii="Bookman Old Style" w:hAnsi="Bookman Old Style" w:cs="Bookman Old Style"/>
          <w:color w:val="000000"/>
          <w:sz w:val="24"/>
          <w:szCs w:val="24"/>
          <w:lang w:val="sv-SE"/>
        </w:rPr>
        <w:tab/>
        <w:t>Ringkasan APBD menurut Urusan Pemerintahan Daerah dan  Organisasi;</w:t>
      </w:r>
    </w:p>
    <w:p w:rsidR="00642585" w:rsidRPr="002A14A8" w:rsidRDefault="00642585" w:rsidP="006F7FEC">
      <w:pPr>
        <w:pStyle w:val="BodyText2"/>
        <w:widowControl w:val="0"/>
        <w:numPr>
          <w:ilvl w:val="0"/>
          <w:numId w:val="2"/>
        </w:numPr>
        <w:tabs>
          <w:tab w:val="clear" w:pos="1800"/>
          <w:tab w:val="left" w:pos="2520"/>
          <w:tab w:val="left" w:pos="4320"/>
        </w:tabs>
        <w:spacing w:before="120"/>
        <w:ind w:left="4321" w:hanging="2342"/>
        <w:rPr>
          <w:rFonts w:ascii="Bookman Old Style" w:hAnsi="Bookman Old Style" w:cs="Bookman Old Style"/>
          <w:color w:val="000000"/>
          <w:sz w:val="24"/>
          <w:szCs w:val="24"/>
          <w:lang w:val="id-ID"/>
        </w:rPr>
      </w:pPr>
      <w:r w:rsidRPr="002A14A8">
        <w:rPr>
          <w:rFonts w:ascii="Bookman Old Style" w:hAnsi="Bookman Old Style" w:cs="Bookman Old Style"/>
          <w:color w:val="000000"/>
          <w:sz w:val="24"/>
          <w:szCs w:val="24"/>
          <w:lang w:val="sv-SE"/>
        </w:rPr>
        <w:t xml:space="preserve">Lampiran III </w:t>
      </w:r>
      <w:r w:rsidRPr="002A14A8">
        <w:rPr>
          <w:rFonts w:ascii="Bookman Old Style" w:hAnsi="Bookman Old Style" w:cs="Bookman Old Style"/>
          <w:color w:val="000000"/>
          <w:sz w:val="24"/>
          <w:szCs w:val="24"/>
          <w:lang w:val="sv-SE"/>
        </w:rPr>
        <w:tab/>
      </w:r>
      <w:r w:rsidRPr="002A14A8">
        <w:rPr>
          <w:rFonts w:ascii="Bookman Old Style" w:hAnsi="Bookman Old Style" w:cs="Bookman Old Style"/>
          <w:color w:val="000000"/>
          <w:sz w:val="24"/>
          <w:szCs w:val="24"/>
          <w:lang w:val="id-ID"/>
        </w:rPr>
        <w:t xml:space="preserve">Rincian APBD menurut </w:t>
      </w:r>
      <w:r w:rsidRPr="002A14A8">
        <w:rPr>
          <w:rFonts w:ascii="Bookman Old Style" w:hAnsi="Bookman Old Style" w:cs="Bookman Old Style"/>
          <w:color w:val="000000"/>
          <w:sz w:val="24"/>
          <w:szCs w:val="24"/>
          <w:lang w:val="sv-SE"/>
        </w:rPr>
        <w:t>Urusan Pemerintahan Daerah</w:t>
      </w:r>
      <w:r w:rsidRPr="002A14A8">
        <w:rPr>
          <w:rFonts w:ascii="Bookman Old Style" w:hAnsi="Bookman Old Style" w:cs="Bookman Old Style"/>
          <w:color w:val="000000"/>
          <w:sz w:val="24"/>
          <w:szCs w:val="24"/>
          <w:lang w:val="id-ID"/>
        </w:rPr>
        <w:t>, Organisasi, Pendapatan, Belanja dan Pembiayaan;</w:t>
      </w:r>
    </w:p>
    <w:p w:rsidR="00642585" w:rsidRPr="002A14A8" w:rsidRDefault="00642585" w:rsidP="006F7FEC">
      <w:pPr>
        <w:pStyle w:val="BodyText2"/>
        <w:widowControl w:val="0"/>
        <w:numPr>
          <w:ilvl w:val="0"/>
          <w:numId w:val="2"/>
        </w:numPr>
        <w:tabs>
          <w:tab w:val="clear" w:pos="1800"/>
          <w:tab w:val="left" w:pos="2520"/>
          <w:tab w:val="left" w:pos="4320"/>
        </w:tabs>
        <w:spacing w:before="120"/>
        <w:ind w:left="4321" w:hanging="2342"/>
        <w:rPr>
          <w:rFonts w:ascii="Bookman Old Style" w:hAnsi="Bookman Old Style" w:cs="Bookman Old Style"/>
          <w:color w:val="000000"/>
          <w:sz w:val="24"/>
          <w:szCs w:val="24"/>
          <w:lang w:val="id-ID"/>
        </w:rPr>
      </w:pPr>
      <w:r w:rsidRPr="002A14A8">
        <w:rPr>
          <w:rFonts w:ascii="Bookman Old Style" w:hAnsi="Bookman Old Style" w:cs="Bookman Old Style"/>
          <w:color w:val="000000"/>
          <w:sz w:val="24"/>
          <w:szCs w:val="24"/>
          <w:lang w:val="id-ID"/>
        </w:rPr>
        <w:t xml:space="preserve">Lampiran IV </w:t>
      </w:r>
      <w:r w:rsidRPr="002A14A8">
        <w:rPr>
          <w:rFonts w:ascii="Bookman Old Style" w:hAnsi="Bookman Old Style" w:cs="Bookman Old Style"/>
          <w:color w:val="000000"/>
          <w:sz w:val="24"/>
          <w:szCs w:val="24"/>
          <w:lang w:val="id-ID"/>
        </w:rPr>
        <w:tab/>
        <w:t>Rekapitulasi Belanja menurut Urusan Pemerintahan Daerah, Organisasi, Program, dan Kegiatan;</w:t>
      </w:r>
    </w:p>
    <w:p w:rsidR="00642585" w:rsidRPr="002A14A8" w:rsidRDefault="00642585" w:rsidP="006F7FEC">
      <w:pPr>
        <w:pStyle w:val="BodyText2"/>
        <w:widowControl w:val="0"/>
        <w:numPr>
          <w:ilvl w:val="0"/>
          <w:numId w:val="2"/>
        </w:numPr>
        <w:tabs>
          <w:tab w:val="clear" w:pos="1800"/>
          <w:tab w:val="left" w:pos="2520"/>
          <w:tab w:val="left" w:pos="4320"/>
        </w:tabs>
        <w:spacing w:before="120"/>
        <w:ind w:left="4321" w:hanging="2342"/>
        <w:rPr>
          <w:rFonts w:ascii="Bookman Old Style" w:hAnsi="Bookman Old Style" w:cs="Bookman Old Style"/>
          <w:color w:val="000000"/>
          <w:sz w:val="24"/>
          <w:szCs w:val="24"/>
          <w:lang w:val="id-ID"/>
        </w:rPr>
      </w:pPr>
      <w:r w:rsidRPr="002A14A8">
        <w:rPr>
          <w:rFonts w:ascii="Bookman Old Style" w:hAnsi="Bookman Old Style" w:cs="Bookman Old Style"/>
          <w:color w:val="000000"/>
          <w:sz w:val="24"/>
          <w:szCs w:val="24"/>
          <w:lang w:val="id-ID"/>
        </w:rPr>
        <w:t xml:space="preserve">Lampiran V </w:t>
      </w:r>
      <w:r w:rsidRPr="002A14A8">
        <w:rPr>
          <w:rFonts w:ascii="Bookman Old Style" w:hAnsi="Bookman Old Style" w:cs="Bookman Old Style"/>
          <w:color w:val="000000"/>
          <w:sz w:val="24"/>
          <w:szCs w:val="24"/>
          <w:lang w:val="id-ID"/>
        </w:rPr>
        <w:tab/>
        <w:t>Rekapitulasi Belanja Daerah untuk Keselarasan dan Keterpaduan Urusan Pemerintahan Daerah dan Fungsi dalam Kerangka Pengelolaan Keuangan Negara;</w:t>
      </w:r>
    </w:p>
    <w:p w:rsidR="00642585" w:rsidRPr="002A14A8" w:rsidRDefault="00642585" w:rsidP="006F7FEC">
      <w:pPr>
        <w:pStyle w:val="BodyText2"/>
        <w:widowControl w:val="0"/>
        <w:numPr>
          <w:ilvl w:val="0"/>
          <w:numId w:val="2"/>
        </w:numPr>
        <w:tabs>
          <w:tab w:val="clear" w:pos="1800"/>
          <w:tab w:val="left" w:pos="2520"/>
          <w:tab w:val="left" w:pos="4320"/>
        </w:tabs>
        <w:spacing w:before="120"/>
        <w:ind w:left="4321" w:hanging="2342"/>
        <w:rPr>
          <w:rFonts w:ascii="Bookman Old Style" w:hAnsi="Bookman Old Style" w:cs="Bookman Old Style"/>
          <w:color w:val="000000"/>
          <w:sz w:val="24"/>
          <w:szCs w:val="24"/>
          <w:lang w:val="id-ID"/>
        </w:rPr>
      </w:pPr>
      <w:r w:rsidRPr="002A14A8">
        <w:rPr>
          <w:rFonts w:ascii="Bookman Old Style" w:hAnsi="Bookman Old Style" w:cs="Bookman Old Style"/>
          <w:color w:val="000000"/>
          <w:sz w:val="24"/>
          <w:szCs w:val="24"/>
          <w:lang w:val="id-ID"/>
        </w:rPr>
        <w:t xml:space="preserve">Lampiran VI </w:t>
      </w:r>
      <w:r w:rsidRPr="002A14A8">
        <w:rPr>
          <w:rFonts w:ascii="Bookman Old Style" w:hAnsi="Bookman Old Style" w:cs="Bookman Old Style"/>
          <w:color w:val="000000"/>
          <w:sz w:val="24"/>
          <w:szCs w:val="24"/>
          <w:lang w:val="id-ID"/>
        </w:rPr>
        <w:tab/>
        <w:t>Daftar Jumlah Pegawai Per Golongan dan Per Jabatan;</w:t>
      </w:r>
    </w:p>
    <w:p w:rsidR="00642585" w:rsidRPr="002A14A8" w:rsidRDefault="00642585" w:rsidP="006F7FEC">
      <w:pPr>
        <w:pStyle w:val="BodyText2"/>
        <w:widowControl w:val="0"/>
        <w:numPr>
          <w:ilvl w:val="0"/>
          <w:numId w:val="2"/>
        </w:numPr>
        <w:tabs>
          <w:tab w:val="clear" w:pos="1800"/>
          <w:tab w:val="left" w:pos="2520"/>
          <w:tab w:val="left" w:pos="4320"/>
        </w:tabs>
        <w:spacing w:before="120"/>
        <w:ind w:left="4321" w:hanging="2342"/>
        <w:rPr>
          <w:rFonts w:ascii="Bookman Old Style" w:hAnsi="Bookman Old Style" w:cs="Bookman Old Style"/>
          <w:color w:val="000000"/>
          <w:sz w:val="24"/>
          <w:szCs w:val="24"/>
          <w:lang w:val="id-ID"/>
        </w:rPr>
      </w:pPr>
      <w:r w:rsidRPr="002A14A8">
        <w:rPr>
          <w:rFonts w:ascii="Bookman Old Style" w:hAnsi="Bookman Old Style" w:cs="Bookman Old Style"/>
          <w:color w:val="000000"/>
          <w:sz w:val="24"/>
          <w:szCs w:val="24"/>
          <w:lang w:val="id-ID"/>
        </w:rPr>
        <w:t xml:space="preserve">Lampiran VII </w:t>
      </w:r>
      <w:r w:rsidRPr="002A14A8">
        <w:rPr>
          <w:rFonts w:ascii="Bookman Old Style" w:hAnsi="Bookman Old Style" w:cs="Bookman Old Style"/>
          <w:color w:val="000000"/>
          <w:sz w:val="24"/>
          <w:szCs w:val="24"/>
          <w:lang w:val="id-ID"/>
        </w:rPr>
        <w:tab/>
        <w:t>Daftar Piutang Daerah;</w:t>
      </w:r>
    </w:p>
    <w:p w:rsidR="00642585" w:rsidRPr="002A14A8" w:rsidRDefault="00642585" w:rsidP="006F7FEC">
      <w:pPr>
        <w:pStyle w:val="BodyText2"/>
        <w:widowControl w:val="0"/>
        <w:numPr>
          <w:ilvl w:val="0"/>
          <w:numId w:val="2"/>
        </w:numPr>
        <w:tabs>
          <w:tab w:val="clear" w:pos="1800"/>
          <w:tab w:val="left" w:pos="2520"/>
          <w:tab w:val="left" w:pos="4320"/>
        </w:tabs>
        <w:spacing w:before="120"/>
        <w:ind w:left="4321" w:hanging="2342"/>
        <w:rPr>
          <w:rFonts w:ascii="Bookman Old Style" w:hAnsi="Bookman Old Style" w:cs="Bookman Old Style"/>
          <w:color w:val="000000"/>
          <w:sz w:val="24"/>
          <w:szCs w:val="24"/>
          <w:lang w:val="id-ID"/>
        </w:rPr>
      </w:pPr>
      <w:r w:rsidRPr="002A14A8">
        <w:rPr>
          <w:rFonts w:ascii="Bookman Old Style" w:hAnsi="Bookman Old Style" w:cs="Bookman Old Style"/>
          <w:color w:val="000000"/>
          <w:sz w:val="24"/>
          <w:szCs w:val="24"/>
          <w:lang w:val="it-IT"/>
        </w:rPr>
        <w:t>Lampiran VIII</w:t>
      </w:r>
      <w:r w:rsidRPr="002A14A8">
        <w:rPr>
          <w:rFonts w:ascii="Bookman Old Style" w:hAnsi="Bookman Old Style" w:cs="Bookman Old Style"/>
          <w:color w:val="000000"/>
          <w:sz w:val="24"/>
          <w:szCs w:val="24"/>
          <w:lang w:val="id-ID"/>
        </w:rPr>
        <w:t xml:space="preserve"> </w:t>
      </w:r>
      <w:r w:rsidRPr="002A14A8">
        <w:rPr>
          <w:rFonts w:ascii="Bookman Old Style" w:hAnsi="Bookman Old Style" w:cs="Bookman Old Style"/>
          <w:color w:val="000000"/>
          <w:sz w:val="24"/>
          <w:szCs w:val="24"/>
          <w:lang w:val="id-ID"/>
        </w:rPr>
        <w:tab/>
        <w:t>Daftar Penyertaan Modal (Investasi) Daerah;</w:t>
      </w:r>
    </w:p>
    <w:p w:rsidR="00642585" w:rsidRPr="002A14A8" w:rsidRDefault="00642585" w:rsidP="006F7FEC">
      <w:pPr>
        <w:pStyle w:val="BodyText2"/>
        <w:widowControl w:val="0"/>
        <w:numPr>
          <w:ilvl w:val="0"/>
          <w:numId w:val="2"/>
        </w:numPr>
        <w:tabs>
          <w:tab w:val="clear" w:pos="1800"/>
          <w:tab w:val="left" w:pos="2520"/>
          <w:tab w:val="left" w:pos="4320"/>
        </w:tabs>
        <w:spacing w:before="120"/>
        <w:ind w:left="4321" w:hanging="2342"/>
        <w:rPr>
          <w:rFonts w:ascii="Bookman Old Style" w:hAnsi="Bookman Old Style" w:cs="Bookman Old Style"/>
          <w:color w:val="000000"/>
          <w:sz w:val="24"/>
          <w:szCs w:val="24"/>
          <w:lang w:val="id-ID"/>
        </w:rPr>
      </w:pPr>
      <w:r w:rsidRPr="002A14A8">
        <w:rPr>
          <w:rFonts w:ascii="Bookman Old Style" w:hAnsi="Bookman Old Style" w:cs="Bookman Old Style"/>
          <w:color w:val="000000"/>
          <w:sz w:val="24"/>
          <w:szCs w:val="24"/>
          <w:lang w:val="id-ID"/>
        </w:rPr>
        <w:t xml:space="preserve">Lampiran IX </w:t>
      </w:r>
      <w:r w:rsidRPr="002A14A8">
        <w:rPr>
          <w:rFonts w:ascii="Bookman Old Style" w:hAnsi="Bookman Old Style" w:cs="Bookman Old Style"/>
          <w:color w:val="000000"/>
          <w:sz w:val="24"/>
          <w:szCs w:val="24"/>
          <w:lang w:val="id-ID"/>
        </w:rPr>
        <w:tab/>
        <w:t>Daftar Perkiraan Penambahan dan Pengurangan Aset Tetap Daerah;</w:t>
      </w:r>
    </w:p>
    <w:p w:rsidR="00642585" w:rsidRPr="002A14A8" w:rsidRDefault="00642585" w:rsidP="006F7FEC">
      <w:pPr>
        <w:pStyle w:val="BodyText2"/>
        <w:widowControl w:val="0"/>
        <w:numPr>
          <w:ilvl w:val="0"/>
          <w:numId w:val="2"/>
        </w:numPr>
        <w:tabs>
          <w:tab w:val="clear" w:pos="1800"/>
          <w:tab w:val="left" w:pos="2520"/>
          <w:tab w:val="left" w:pos="4320"/>
        </w:tabs>
        <w:spacing w:before="120"/>
        <w:ind w:left="4321" w:hanging="2342"/>
        <w:rPr>
          <w:rFonts w:ascii="Bookman Old Style" w:hAnsi="Bookman Old Style" w:cs="Bookman Old Style"/>
          <w:color w:val="000000"/>
          <w:sz w:val="24"/>
          <w:szCs w:val="24"/>
          <w:lang w:val="id-ID"/>
        </w:rPr>
      </w:pPr>
      <w:r w:rsidRPr="002A14A8">
        <w:rPr>
          <w:rFonts w:ascii="Bookman Old Style" w:hAnsi="Bookman Old Style" w:cs="Bookman Old Style"/>
          <w:color w:val="000000"/>
          <w:sz w:val="24"/>
          <w:szCs w:val="24"/>
          <w:lang w:val="id-ID"/>
        </w:rPr>
        <w:t xml:space="preserve">Lampiran X </w:t>
      </w:r>
      <w:r w:rsidRPr="002A14A8">
        <w:rPr>
          <w:rFonts w:ascii="Bookman Old Style" w:hAnsi="Bookman Old Style" w:cs="Bookman Old Style"/>
          <w:color w:val="000000"/>
          <w:sz w:val="24"/>
          <w:szCs w:val="24"/>
          <w:lang w:val="id-ID"/>
        </w:rPr>
        <w:tab/>
        <w:t>Daftar Perkiraan Penambahan dan Pengurangan Aset Lainnya;</w:t>
      </w:r>
    </w:p>
    <w:p w:rsidR="00642585" w:rsidRPr="002A14A8" w:rsidRDefault="00642585" w:rsidP="006F7FEC">
      <w:pPr>
        <w:pStyle w:val="BodyText2"/>
        <w:widowControl w:val="0"/>
        <w:numPr>
          <w:ilvl w:val="0"/>
          <w:numId w:val="2"/>
        </w:numPr>
        <w:tabs>
          <w:tab w:val="clear" w:pos="1800"/>
          <w:tab w:val="left" w:pos="2520"/>
          <w:tab w:val="left" w:pos="4320"/>
        </w:tabs>
        <w:spacing w:before="120"/>
        <w:ind w:left="4321" w:hanging="2342"/>
        <w:rPr>
          <w:rFonts w:ascii="Bookman Old Style" w:hAnsi="Bookman Old Style" w:cs="Bookman Old Style"/>
          <w:color w:val="000000"/>
          <w:sz w:val="24"/>
          <w:szCs w:val="24"/>
          <w:lang w:val="id-ID"/>
        </w:rPr>
      </w:pPr>
      <w:r w:rsidRPr="002A14A8">
        <w:rPr>
          <w:rFonts w:ascii="Bookman Old Style" w:hAnsi="Bookman Old Style" w:cs="Bookman Old Style"/>
          <w:color w:val="000000"/>
          <w:sz w:val="24"/>
          <w:szCs w:val="24"/>
          <w:lang w:val="id-ID"/>
        </w:rPr>
        <w:t xml:space="preserve">Lampiran XI </w:t>
      </w:r>
      <w:r w:rsidRPr="002A14A8">
        <w:rPr>
          <w:rFonts w:ascii="Bookman Old Style" w:hAnsi="Bookman Old Style" w:cs="Bookman Old Style"/>
          <w:color w:val="000000"/>
          <w:sz w:val="24"/>
          <w:szCs w:val="24"/>
          <w:lang w:val="id-ID"/>
        </w:rPr>
        <w:tab/>
        <w:t>Daftar Kegiatan-Kegiatan Tahun Anggaran Sebelumnya yang Belum Diselesaikan dan Dianggarkan Kembali dalam Tahun Anggaran ini;</w:t>
      </w:r>
    </w:p>
    <w:p w:rsidR="00642585" w:rsidRPr="002A14A8" w:rsidRDefault="00642585" w:rsidP="006F7FEC">
      <w:pPr>
        <w:pStyle w:val="BodyText2"/>
        <w:widowControl w:val="0"/>
        <w:numPr>
          <w:ilvl w:val="0"/>
          <w:numId w:val="2"/>
        </w:numPr>
        <w:tabs>
          <w:tab w:val="clear" w:pos="1800"/>
          <w:tab w:val="left" w:pos="2520"/>
          <w:tab w:val="left" w:pos="4320"/>
        </w:tabs>
        <w:spacing w:before="120"/>
        <w:ind w:left="4321" w:hanging="2342"/>
        <w:rPr>
          <w:rFonts w:ascii="Bookman Old Style" w:hAnsi="Bookman Old Style" w:cs="Bookman Old Style"/>
          <w:color w:val="000000"/>
          <w:sz w:val="24"/>
          <w:szCs w:val="24"/>
          <w:lang w:val="id-ID"/>
        </w:rPr>
      </w:pPr>
      <w:r w:rsidRPr="002A14A8">
        <w:rPr>
          <w:rFonts w:ascii="Bookman Old Style" w:hAnsi="Bookman Old Style" w:cs="Bookman Old Style"/>
          <w:color w:val="000000"/>
          <w:sz w:val="24"/>
          <w:szCs w:val="24"/>
          <w:lang w:val="id-ID"/>
        </w:rPr>
        <w:t>Lampiran XII</w:t>
      </w:r>
      <w:r w:rsidRPr="002A14A8">
        <w:rPr>
          <w:rFonts w:ascii="Bookman Old Style" w:hAnsi="Bookman Old Style" w:cs="Bookman Old Style"/>
          <w:color w:val="000000"/>
          <w:sz w:val="24"/>
          <w:szCs w:val="24"/>
          <w:lang w:val="id-ID"/>
        </w:rPr>
        <w:tab/>
        <w:t>Daftar Dana Cadangan Daerah; dan</w:t>
      </w:r>
    </w:p>
    <w:p w:rsidR="00642585" w:rsidRPr="002A14A8" w:rsidRDefault="00642585" w:rsidP="00ED34BC">
      <w:pPr>
        <w:tabs>
          <w:tab w:val="left" w:pos="2520"/>
          <w:tab w:val="left" w:pos="4320"/>
        </w:tabs>
        <w:spacing w:before="120" w:line="288" w:lineRule="auto"/>
        <w:ind w:left="4321" w:hanging="2342"/>
        <w:rPr>
          <w:rFonts w:ascii="Bookman Old Style" w:hAnsi="Bookman Old Style" w:cs="Bookman Old Style"/>
          <w:lang w:val="id-ID"/>
        </w:rPr>
      </w:pPr>
      <w:r w:rsidRPr="002A14A8">
        <w:rPr>
          <w:rFonts w:ascii="Bookman Old Style" w:hAnsi="Bookman Old Style" w:cs="Bookman Old Style"/>
          <w:lang w:val="id-ID"/>
        </w:rPr>
        <w:t>13.</w:t>
      </w:r>
      <w:r w:rsidRPr="002A14A8">
        <w:rPr>
          <w:rFonts w:ascii="Bookman Old Style" w:hAnsi="Bookman Old Style" w:cs="Bookman Old Style"/>
          <w:lang w:val="id-ID"/>
        </w:rPr>
        <w:tab/>
        <w:t xml:space="preserve">Lampiran XIII </w:t>
      </w:r>
      <w:r w:rsidR="00CA6A53" w:rsidRPr="002A14A8">
        <w:rPr>
          <w:rFonts w:ascii="Bookman Old Style" w:hAnsi="Bookman Old Style" w:cs="Bookman Old Style"/>
          <w:lang w:val="id-ID"/>
        </w:rPr>
        <w:tab/>
      </w:r>
      <w:r w:rsidRPr="002A14A8">
        <w:rPr>
          <w:rFonts w:ascii="Bookman Old Style" w:hAnsi="Bookman Old Style" w:cs="Bookman Old Style"/>
          <w:lang w:val="id-ID"/>
        </w:rPr>
        <w:t>Daftar Pinjaman Daerah dan Obligasi Daerah.</w:t>
      </w:r>
    </w:p>
    <w:p w:rsidR="0009589E" w:rsidRPr="002A14A8" w:rsidRDefault="0009589E" w:rsidP="00C268B7">
      <w:pPr>
        <w:spacing w:line="288" w:lineRule="auto"/>
        <w:ind w:left="2170" w:hanging="420"/>
        <w:jc w:val="both"/>
        <w:rPr>
          <w:rFonts w:ascii="Bookman Old Style" w:hAnsi="Bookman Old Style" w:cs="Bookman Old Style"/>
          <w:b/>
          <w:bCs/>
          <w:lang w:val="id-ID"/>
        </w:rPr>
      </w:pPr>
    </w:p>
    <w:p w:rsidR="00104DB6" w:rsidRPr="00995F03" w:rsidRDefault="00985457" w:rsidP="002A14A8">
      <w:pPr>
        <w:pStyle w:val="Heading8"/>
        <w:spacing w:line="288" w:lineRule="auto"/>
        <w:ind w:left="1980"/>
        <w:rPr>
          <w:rFonts w:ascii="Bookman Old Style" w:hAnsi="Bookman Old Style" w:cs="Bookman Old Style"/>
          <w:b w:val="0"/>
          <w:bCs w:val="0"/>
          <w:lang w:val="id-ID"/>
        </w:rPr>
      </w:pPr>
      <w:r w:rsidRPr="00995F03">
        <w:rPr>
          <w:rFonts w:ascii="Bookman Old Style" w:hAnsi="Bookman Old Style" w:cs="Bookman Old Style"/>
          <w:b w:val="0"/>
          <w:bCs w:val="0"/>
          <w:lang w:val="id-ID"/>
        </w:rPr>
        <w:t xml:space="preserve">Pasal </w:t>
      </w:r>
      <w:r w:rsidR="008852D3" w:rsidRPr="00995F03">
        <w:rPr>
          <w:rFonts w:ascii="Bookman Old Style" w:hAnsi="Bookman Old Style" w:cs="Bookman Old Style"/>
          <w:b w:val="0"/>
          <w:bCs w:val="0"/>
          <w:lang w:val="id-ID"/>
        </w:rPr>
        <w:t>6</w:t>
      </w:r>
    </w:p>
    <w:p w:rsidR="00642585" w:rsidRPr="002A14A8" w:rsidRDefault="00985457" w:rsidP="00985457">
      <w:pPr>
        <w:pStyle w:val="BodyText"/>
        <w:tabs>
          <w:tab w:val="left" w:pos="2520"/>
        </w:tabs>
        <w:spacing w:line="288" w:lineRule="auto"/>
        <w:ind w:left="2520" w:hanging="540"/>
        <w:rPr>
          <w:rFonts w:ascii="Bookman Old Style" w:hAnsi="Bookman Old Style" w:cs="Bookman Old Style"/>
          <w:sz w:val="24"/>
          <w:szCs w:val="24"/>
          <w:lang w:val="id-ID"/>
        </w:rPr>
      </w:pPr>
      <w:r w:rsidRPr="002A14A8">
        <w:rPr>
          <w:rFonts w:ascii="Bookman Old Style" w:hAnsi="Bookman Old Style" w:cs="Bookman Old Style"/>
          <w:sz w:val="24"/>
          <w:szCs w:val="24"/>
          <w:lang w:val="id-ID"/>
        </w:rPr>
        <w:t xml:space="preserve"> </w:t>
      </w:r>
      <w:r w:rsidR="00AB5D49" w:rsidRPr="002A14A8">
        <w:rPr>
          <w:rFonts w:ascii="Bookman Old Style" w:hAnsi="Bookman Old Style" w:cs="Bookman Old Style"/>
          <w:sz w:val="24"/>
          <w:szCs w:val="24"/>
          <w:lang w:val="id-ID"/>
        </w:rPr>
        <w:t xml:space="preserve">(1) </w:t>
      </w:r>
      <w:r w:rsidR="00AB5D49" w:rsidRPr="002A14A8">
        <w:rPr>
          <w:rFonts w:ascii="Bookman Old Style" w:hAnsi="Bookman Old Style" w:cs="Bookman Old Style"/>
          <w:sz w:val="24"/>
          <w:szCs w:val="24"/>
          <w:lang w:val="id-ID"/>
        </w:rPr>
        <w:tab/>
        <w:t>Dalam keadaan darurat, Pemerintah D</w:t>
      </w:r>
      <w:r w:rsidR="00642585" w:rsidRPr="002A14A8">
        <w:rPr>
          <w:rFonts w:ascii="Bookman Old Style" w:hAnsi="Bookman Old Style" w:cs="Bookman Old Style"/>
          <w:sz w:val="24"/>
          <w:szCs w:val="24"/>
          <w:lang w:val="id-ID"/>
        </w:rPr>
        <w:t>aerah dapat melakukan pengeluaran yang belum tersedia anggarannya, yang selanjutnya diusulkan dalam rancangan perubahan APBD, dan/atau disampaikan dalam laporan realisasi anggaran.</w:t>
      </w:r>
    </w:p>
    <w:p w:rsidR="00642585" w:rsidRPr="002A14A8" w:rsidRDefault="00642585" w:rsidP="00C268B7">
      <w:pPr>
        <w:pStyle w:val="BodyText"/>
        <w:tabs>
          <w:tab w:val="left" w:pos="2520"/>
        </w:tabs>
        <w:spacing w:line="288" w:lineRule="auto"/>
        <w:ind w:left="2520" w:hanging="540"/>
        <w:rPr>
          <w:rFonts w:ascii="Bookman Old Style" w:hAnsi="Bookman Old Style" w:cs="Bookman Old Style"/>
          <w:sz w:val="24"/>
          <w:szCs w:val="24"/>
          <w:lang w:val="id-ID"/>
        </w:rPr>
      </w:pPr>
      <w:r w:rsidRPr="002A14A8">
        <w:rPr>
          <w:rFonts w:ascii="Bookman Old Style" w:hAnsi="Bookman Old Style" w:cs="Bookman Old Style"/>
          <w:sz w:val="24"/>
          <w:szCs w:val="24"/>
          <w:lang w:val="id-ID"/>
        </w:rPr>
        <w:t xml:space="preserve">(2) </w:t>
      </w:r>
      <w:r w:rsidRPr="002A14A8">
        <w:rPr>
          <w:rFonts w:ascii="Bookman Old Style" w:hAnsi="Bookman Old Style" w:cs="Bookman Old Style"/>
          <w:sz w:val="24"/>
          <w:szCs w:val="24"/>
          <w:lang w:val="id-ID"/>
        </w:rPr>
        <w:tab/>
        <w:t xml:space="preserve">Keadaan darurat sebagaimana dimaksud pada ayat (1) </w:t>
      </w:r>
      <w:r w:rsidR="005A68C7">
        <w:rPr>
          <w:rFonts w:ascii="Bookman Old Style" w:hAnsi="Bookman Old Style" w:cs="Bookman Old Style"/>
          <w:sz w:val="24"/>
          <w:szCs w:val="24"/>
          <w:lang w:val="id-ID"/>
        </w:rPr>
        <w:t>paling sedikit</w:t>
      </w:r>
      <w:r w:rsidRPr="002A14A8">
        <w:rPr>
          <w:rFonts w:ascii="Bookman Old Style" w:hAnsi="Bookman Old Style" w:cs="Bookman Old Style"/>
          <w:sz w:val="24"/>
          <w:szCs w:val="24"/>
          <w:lang w:val="id-ID"/>
        </w:rPr>
        <w:t xml:space="preserve"> memenuhi kr</w:t>
      </w:r>
      <w:r w:rsidR="00371588" w:rsidRPr="002A14A8">
        <w:rPr>
          <w:rFonts w:ascii="Bookman Old Style" w:hAnsi="Bookman Old Style" w:cs="Bookman Old Style"/>
          <w:sz w:val="24"/>
          <w:szCs w:val="24"/>
          <w:lang w:val="id-ID"/>
        </w:rPr>
        <w:t>i</w:t>
      </w:r>
      <w:r w:rsidRPr="002A14A8">
        <w:rPr>
          <w:rFonts w:ascii="Bookman Old Style" w:hAnsi="Bookman Old Style" w:cs="Bookman Old Style"/>
          <w:sz w:val="24"/>
          <w:szCs w:val="24"/>
          <w:lang w:val="id-ID"/>
        </w:rPr>
        <w:t>teria sebagai berikut:</w:t>
      </w:r>
    </w:p>
    <w:p w:rsidR="00642585" w:rsidRPr="002A14A8" w:rsidRDefault="00642585" w:rsidP="00ED34BC">
      <w:pPr>
        <w:pStyle w:val="BodyText"/>
        <w:numPr>
          <w:ilvl w:val="1"/>
          <w:numId w:val="10"/>
        </w:numPr>
        <w:tabs>
          <w:tab w:val="clear" w:pos="1440"/>
          <w:tab w:val="num" w:pos="2880"/>
        </w:tabs>
        <w:spacing w:before="120" w:line="288" w:lineRule="auto"/>
        <w:ind w:left="2874" w:hanging="357"/>
        <w:rPr>
          <w:rFonts w:ascii="Bookman Old Style" w:hAnsi="Bookman Old Style" w:cs="Bookman Old Style"/>
          <w:sz w:val="24"/>
          <w:szCs w:val="24"/>
          <w:lang w:val="id-ID"/>
        </w:rPr>
      </w:pPr>
      <w:r w:rsidRPr="002A14A8">
        <w:rPr>
          <w:rFonts w:ascii="Bookman Old Style" w:hAnsi="Bookman Old Style" w:cs="Bookman Old Style"/>
          <w:sz w:val="24"/>
          <w:szCs w:val="24"/>
          <w:lang w:val="id-ID"/>
        </w:rPr>
        <w:t xml:space="preserve">bukan merupakan </w:t>
      </w:r>
      <w:r w:rsidR="00B740D0" w:rsidRPr="002A14A8">
        <w:rPr>
          <w:rFonts w:ascii="Bookman Old Style" w:hAnsi="Bookman Old Style" w:cs="Bookman Old Style"/>
          <w:sz w:val="24"/>
          <w:szCs w:val="24"/>
          <w:lang w:val="id-ID"/>
        </w:rPr>
        <w:t>kegiatan normal dari aktivitas Pemerintah D</w:t>
      </w:r>
      <w:r w:rsidRPr="002A14A8">
        <w:rPr>
          <w:rFonts w:ascii="Bookman Old Style" w:hAnsi="Bookman Old Style" w:cs="Bookman Old Style"/>
          <w:sz w:val="24"/>
          <w:szCs w:val="24"/>
          <w:lang w:val="id-ID"/>
        </w:rPr>
        <w:t>aerah dan tidak dapat diprediksikan sebelumnya;</w:t>
      </w:r>
    </w:p>
    <w:p w:rsidR="00642585" w:rsidRPr="002A14A8" w:rsidRDefault="00642585" w:rsidP="00C268B7">
      <w:pPr>
        <w:pStyle w:val="BodyText"/>
        <w:numPr>
          <w:ilvl w:val="1"/>
          <w:numId w:val="10"/>
        </w:numPr>
        <w:tabs>
          <w:tab w:val="clear" w:pos="1440"/>
          <w:tab w:val="num" w:pos="2880"/>
        </w:tabs>
        <w:spacing w:line="288" w:lineRule="auto"/>
        <w:ind w:left="2880"/>
        <w:rPr>
          <w:rFonts w:ascii="Bookman Old Style" w:hAnsi="Bookman Old Style" w:cs="Bookman Old Style"/>
          <w:sz w:val="24"/>
          <w:szCs w:val="24"/>
          <w:lang w:val="id-ID"/>
        </w:rPr>
      </w:pPr>
      <w:r w:rsidRPr="002A14A8">
        <w:rPr>
          <w:rFonts w:ascii="Bookman Old Style" w:hAnsi="Bookman Old Style" w:cs="Bookman Old Style"/>
          <w:sz w:val="24"/>
          <w:szCs w:val="24"/>
          <w:lang w:val="id-ID"/>
        </w:rPr>
        <w:t>tidak diharapkan terjadi secara berulang;</w:t>
      </w:r>
    </w:p>
    <w:p w:rsidR="00642585" w:rsidRPr="002A14A8" w:rsidRDefault="00642585" w:rsidP="00C268B7">
      <w:pPr>
        <w:pStyle w:val="BodyText"/>
        <w:numPr>
          <w:ilvl w:val="1"/>
          <w:numId w:val="10"/>
        </w:numPr>
        <w:tabs>
          <w:tab w:val="clear" w:pos="1440"/>
          <w:tab w:val="num" w:pos="2880"/>
        </w:tabs>
        <w:spacing w:line="288" w:lineRule="auto"/>
        <w:ind w:left="2880"/>
        <w:rPr>
          <w:rFonts w:ascii="Bookman Old Style" w:hAnsi="Bookman Old Style" w:cs="Bookman Old Style"/>
          <w:sz w:val="24"/>
          <w:szCs w:val="24"/>
          <w:lang w:val="id-ID"/>
        </w:rPr>
      </w:pPr>
      <w:r w:rsidRPr="002A14A8">
        <w:rPr>
          <w:rFonts w:ascii="Bookman Old Style" w:hAnsi="Bookman Old Style" w:cs="Bookman Old Style"/>
          <w:sz w:val="24"/>
          <w:szCs w:val="24"/>
          <w:lang w:val="id-ID"/>
        </w:rPr>
        <w:t>bera</w:t>
      </w:r>
      <w:r w:rsidR="00B740D0" w:rsidRPr="002A14A8">
        <w:rPr>
          <w:rFonts w:ascii="Bookman Old Style" w:hAnsi="Bookman Old Style" w:cs="Bookman Old Style"/>
          <w:sz w:val="24"/>
          <w:szCs w:val="24"/>
          <w:lang w:val="id-ID"/>
        </w:rPr>
        <w:t>da diluar kendali dan pengaruh Pemerintah D</w:t>
      </w:r>
      <w:r w:rsidRPr="002A14A8">
        <w:rPr>
          <w:rFonts w:ascii="Bookman Old Style" w:hAnsi="Bookman Old Style" w:cs="Bookman Old Style"/>
          <w:sz w:val="24"/>
          <w:szCs w:val="24"/>
          <w:lang w:val="id-ID"/>
        </w:rPr>
        <w:t>aerah; dan</w:t>
      </w:r>
    </w:p>
    <w:p w:rsidR="00642585" w:rsidRPr="002A14A8" w:rsidRDefault="00642585" w:rsidP="00C268B7">
      <w:pPr>
        <w:pStyle w:val="BodyText"/>
        <w:numPr>
          <w:ilvl w:val="1"/>
          <w:numId w:val="10"/>
        </w:numPr>
        <w:tabs>
          <w:tab w:val="clear" w:pos="1440"/>
          <w:tab w:val="num" w:pos="2880"/>
        </w:tabs>
        <w:spacing w:line="288" w:lineRule="auto"/>
        <w:ind w:left="2880"/>
        <w:rPr>
          <w:rFonts w:ascii="Bookman Old Style" w:hAnsi="Bookman Old Style" w:cs="Bookman Old Style"/>
          <w:sz w:val="24"/>
          <w:szCs w:val="24"/>
          <w:lang w:val="id-ID"/>
        </w:rPr>
      </w:pPr>
      <w:r w:rsidRPr="002A14A8">
        <w:rPr>
          <w:rFonts w:ascii="Bookman Old Style" w:hAnsi="Bookman Old Style" w:cs="Bookman Old Style"/>
          <w:sz w:val="24"/>
          <w:szCs w:val="24"/>
          <w:lang w:val="id-ID"/>
        </w:rPr>
        <w:t>memiliki dampak yang signifikan terhadap anggaran dalam rangka pemulihan yang disebabkan oleh keadaan darurat.</w:t>
      </w:r>
    </w:p>
    <w:p w:rsidR="004C04DE" w:rsidRPr="002A14A8" w:rsidRDefault="004C04DE" w:rsidP="004C04DE">
      <w:pPr>
        <w:pStyle w:val="Heading8"/>
        <w:spacing w:line="288" w:lineRule="auto"/>
        <w:ind w:left="1980"/>
        <w:rPr>
          <w:rFonts w:ascii="Bookman Old Style" w:hAnsi="Bookman Old Style" w:cs="Bookman Old Style"/>
          <w:lang w:val="id-ID"/>
        </w:rPr>
      </w:pPr>
    </w:p>
    <w:p w:rsidR="00104DB6" w:rsidRPr="00995F03" w:rsidRDefault="004C04DE" w:rsidP="002A14A8">
      <w:pPr>
        <w:pStyle w:val="Heading8"/>
        <w:spacing w:line="288" w:lineRule="auto"/>
        <w:ind w:left="1980"/>
        <w:rPr>
          <w:rFonts w:ascii="Bookman Old Style" w:hAnsi="Bookman Old Style" w:cs="Bookman Old Style"/>
          <w:b w:val="0"/>
          <w:bCs w:val="0"/>
          <w:lang w:val="id-ID"/>
        </w:rPr>
      </w:pPr>
      <w:r w:rsidRPr="00995F03">
        <w:rPr>
          <w:rFonts w:ascii="Bookman Old Style" w:hAnsi="Bookman Old Style" w:cs="Bookman Old Style"/>
          <w:b w:val="0"/>
          <w:bCs w:val="0"/>
          <w:lang w:val="id-ID"/>
        </w:rPr>
        <w:t xml:space="preserve">Pasal </w:t>
      </w:r>
      <w:r w:rsidR="008852D3" w:rsidRPr="00995F03">
        <w:rPr>
          <w:rFonts w:ascii="Bookman Old Style" w:hAnsi="Bookman Old Style" w:cs="Bookman Old Style"/>
          <w:b w:val="0"/>
          <w:bCs w:val="0"/>
          <w:lang w:val="id-ID"/>
        </w:rPr>
        <w:t>7</w:t>
      </w:r>
    </w:p>
    <w:p w:rsidR="00085FFE" w:rsidRPr="002A14A8" w:rsidRDefault="00146A6C" w:rsidP="00CF46CD">
      <w:pPr>
        <w:spacing w:line="288" w:lineRule="auto"/>
        <w:ind w:left="1980"/>
        <w:jc w:val="both"/>
        <w:rPr>
          <w:rFonts w:ascii="Bookman Old Style" w:hAnsi="Bookman Old Style" w:cs="Bookman Old Style"/>
          <w:lang w:val="id-ID"/>
        </w:rPr>
      </w:pPr>
      <w:r w:rsidRPr="002A14A8">
        <w:rPr>
          <w:rFonts w:ascii="Bookman Old Style" w:hAnsi="Bookman Old Style" w:cs="Bookman Old Style"/>
          <w:lang w:val="id-ID"/>
        </w:rPr>
        <w:t xml:space="preserve">Bupati menetapkan Peraturan tentang </w:t>
      </w:r>
      <w:r w:rsidR="00085FFE" w:rsidRPr="002A14A8">
        <w:rPr>
          <w:rFonts w:ascii="Bookman Old Style" w:hAnsi="Bookman Old Style" w:cs="Bookman Old Style"/>
          <w:lang w:val="id-ID"/>
        </w:rPr>
        <w:t>Penjabaran Anggaran Pendapatan dan Belanja Daerah sebagai landasan operasional pelaksanaan APBD.</w:t>
      </w:r>
    </w:p>
    <w:p w:rsidR="00A570FA" w:rsidRPr="002A14A8" w:rsidRDefault="00A570FA" w:rsidP="00CF46CD">
      <w:pPr>
        <w:pStyle w:val="Heading8"/>
        <w:spacing w:line="288" w:lineRule="auto"/>
        <w:rPr>
          <w:rFonts w:ascii="Bookman Old Style" w:hAnsi="Bookman Old Style" w:cs="Bookman Old Style"/>
          <w:lang w:val="id-ID"/>
        </w:rPr>
      </w:pPr>
    </w:p>
    <w:p w:rsidR="00104DB6" w:rsidRPr="00995F03" w:rsidRDefault="00A046AB" w:rsidP="002A14A8">
      <w:pPr>
        <w:pStyle w:val="Heading8"/>
        <w:spacing w:line="288" w:lineRule="auto"/>
        <w:ind w:left="1980"/>
        <w:rPr>
          <w:rFonts w:ascii="Bookman Old Style" w:hAnsi="Bookman Old Style" w:cs="Bookman Old Style"/>
          <w:b w:val="0"/>
          <w:bCs w:val="0"/>
          <w:lang w:val="id-ID"/>
        </w:rPr>
      </w:pPr>
      <w:r w:rsidRPr="00995F03">
        <w:rPr>
          <w:rFonts w:ascii="Bookman Old Style" w:hAnsi="Bookman Old Style" w:cs="Bookman Old Style"/>
          <w:b w:val="0"/>
          <w:bCs w:val="0"/>
          <w:lang w:val="id-ID"/>
        </w:rPr>
        <w:t xml:space="preserve">Pasal </w:t>
      </w:r>
      <w:r w:rsidR="008852D3" w:rsidRPr="00995F03">
        <w:rPr>
          <w:rFonts w:ascii="Bookman Old Style" w:hAnsi="Bookman Old Style" w:cs="Bookman Old Style"/>
          <w:b w:val="0"/>
          <w:bCs w:val="0"/>
          <w:lang w:val="id-ID"/>
        </w:rPr>
        <w:t>8</w:t>
      </w:r>
    </w:p>
    <w:p w:rsidR="00DD1356" w:rsidRPr="002A14A8" w:rsidRDefault="00DD1356" w:rsidP="00CF46CD">
      <w:pPr>
        <w:spacing w:line="288" w:lineRule="auto"/>
        <w:ind w:left="1980"/>
        <w:jc w:val="both"/>
        <w:rPr>
          <w:rFonts w:ascii="Bookman Old Style" w:hAnsi="Bookman Old Style" w:cs="Bookman Old Style"/>
          <w:lang w:val="id-ID"/>
        </w:rPr>
      </w:pPr>
      <w:r w:rsidRPr="002A14A8">
        <w:rPr>
          <w:rFonts w:ascii="Bookman Old Style" w:hAnsi="Bookman Old Style" w:cs="Bookman Old Style"/>
          <w:lang w:val="id-ID"/>
        </w:rPr>
        <w:t xml:space="preserve">Peraturan Daerah ini mulai berlaku pada tanggal </w:t>
      </w:r>
      <w:r w:rsidR="007073FF" w:rsidRPr="002A14A8">
        <w:rPr>
          <w:rFonts w:ascii="Bookman Old Style" w:hAnsi="Bookman Old Style" w:cs="Bookman Old Style"/>
          <w:lang w:val="id-ID"/>
        </w:rPr>
        <w:t>1</w:t>
      </w:r>
      <w:r w:rsidR="006F2835" w:rsidRPr="002A14A8">
        <w:rPr>
          <w:rFonts w:ascii="Bookman Old Style" w:hAnsi="Bookman Old Style" w:cs="Bookman Old Style"/>
          <w:lang w:val="id-ID"/>
        </w:rPr>
        <w:t xml:space="preserve"> Januari 201</w:t>
      </w:r>
      <w:r w:rsidR="00CB733C" w:rsidRPr="002A14A8">
        <w:rPr>
          <w:rFonts w:ascii="Bookman Old Style" w:hAnsi="Bookman Old Style" w:cs="Bookman Old Style"/>
          <w:lang w:val="id-ID"/>
        </w:rPr>
        <w:t>4</w:t>
      </w:r>
      <w:r w:rsidRPr="002A14A8">
        <w:rPr>
          <w:rFonts w:ascii="Bookman Old Style" w:hAnsi="Bookman Old Style" w:cs="Bookman Old Style"/>
          <w:lang w:val="id-ID"/>
        </w:rPr>
        <w:t>.</w:t>
      </w:r>
    </w:p>
    <w:p w:rsidR="0068676C" w:rsidRPr="002A14A8" w:rsidRDefault="0068676C" w:rsidP="00CF46CD">
      <w:pPr>
        <w:spacing w:line="288" w:lineRule="auto"/>
        <w:ind w:left="1980"/>
        <w:jc w:val="both"/>
        <w:rPr>
          <w:rFonts w:ascii="Bookman Old Style" w:hAnsi="Bookman Old Style" w:cs="Bookman Old Style"/>
          <w:dstrike/>
          <w:lang w:val="id-ID"/>
        </w:rPr>
      </w:pPr>
    </w:p>
    <w:p w:rsidR="00085FFE" w:rsidRPr="002A14A8" w:rsidRDefault="00085FFE" w:rsidP="00CF46CD">
      <w:pPr>
        <w:spacing w:line="288" w:lineRule="auto"/>
        <w:ind w:left="1980"/>
        <w:jc w:val="both"/>
        <w:rPr>
          <w:rFonts w:ascii="Bookman Old Style" w:hAnsi="Bookman Old Style" w:cs="Bookman Old Style"/>
          <w:lang w:val="id-ID"/>
        </w:rPr>
      </w:pPr>
      <w:r w:rsidRPr="002A14A8">
        <w:rPr>
          <w:rFonts w:ascii="Bookman Old Style" w:hAnsi="Bookman Old Style" w:cs="Bookman Old Style"/>
          <w:lang w:val="id-ID"/>
        </w:rPr>
        <w:t xml:space="preserve">Agar setiap orang mengetahuinya, memerintahkan pengundangan Peraturan Daerah ini dengan penempatannya dalam Lembaran Daerah Kabupaten Sukoharjo. </w:t>
      </w:r>
    </w:p>
    <w:p w:rsidR="00085FFE" w:rsidRPr="002A14A8" w:rsidRDefault="002234F9" w:rsidP="00CF46CD">
      <w:pPr>
        <w:pStyle w:val="BodyText"/>
        <w:spacing w:line="288" w:lineRule="auto"/>
        <w:ind w:left="4320" w:right="29"/>
        <w:rPr>
          <w:rFonts w:ascii="Bookman Old Style" w:hAnsi="Bookman Old Style" w:cs="Bookman Old Style"/>
          <w:sz w:val="24"/>
          <w:szCs w:val="24"/>
          <w:lang w:val="id-ID"/>
        </w:rPr>
      </w:pPr>
      <w:r w:rsidRPr="002A14A8">
        <w:rPr>
          <w:rFonts w:ascii="Bookman Old Style" w:hAnsi="Bookman Old Style" w:cs="Bookman Old Style"/>
          <w:sz w:val="24"/>
          <w:szCs w:val="24"/>
          <w:lang w:val="id-ID"/>
        </w:rPr>
        <w:t xml:space="preserve"> </w:t>
      </w:r>
    </w:p>
    <w:p w:rsidR="00085FFE" w:rsidRPr="002A14A8" w:rsidRDefault="00085FFE" w:rsidP="00995F03">
      <w:pPr>
        <w:pStyle w:val="BodyText"/>
        <w:spacing w:line="360" w:lineRule="auto"/>
        <w:ind w:left="5940" w:right="29"/>
        <w:rPr>
          <w:rFonts w:ascii="Bookman Old Style" w:hAnsi="Bookman Old Style" w:cs="Bookman Old Style"/>
          <w:sz w:val="24"/>
          <w:szCs w:val="24"/>
          <w:lang w:val="id-ID"/>
        </w:rPr>
      </w:pPr>
      <w:r w:rsidRPr="002A14A8">
        <w:rPr>
          <w:rFonts w:ascii="Bookman Old Style" w:hAnsi="Bookman Old Style" w:cs="Bookman Old Style"/>
          <w:sz w:val="24"/>
          <w:szCs w:val="24"/>
          <w:lang w:val="id-ID"/>
        </w:rPr>
        <w:t>Ditetapkan</w:t>
      </w:r>
      <w:r w:rsidR="006001B9" w:rsidRPr="002A14A8">
        <w:rPr>
          <w:rFonts w:ascii="Bookman Old Style" w:hAnsi="Bookman Old Style" w:cs="Bookman Old Style"/>
          <w:sz w:val="24"/>
          <w:szCs w:val="24"/>
          <w:lang w:val="id-ID"/>
        </w:rPr>
        <w:t xml:space="preserve"> </w:t>
      </w:r>
      <w:r w:rsidRPr="002A14A8">
        <w:rPr>
          <w:rFonts w:ascii="Bookman Old Style" w:hAnsi="Bookman Old Style" w:cs="Bookman Old Style"/>
          <w:sz w:val="24"/>
          <w:szCs w:val="24"/>
          <w:lang w:val="id-ID"/>
        </w:rPr>
        <w:t>di</w:t>
      </w:r>
      <w:r w:rsidR="006001B9" w:rsidRPr="002A14A8">
        <w:rPr>
          <w:rFonts w:ascii="Bookman Old Style" w:hAnsi="Bookman Old Style" w:cs="Bookman Old Style"/>
          <w:sz w:val="24"/>
          <w:szCs w:val="24"/>
          <w:lang w:val="id-ID"/>
        </w:rPr>
        <w:t xml:space="preserve"> </w:t>
      </w:r>
      <w:r w:rsidRPr="002A14A8">
        <w:rPr>
          <w:rFonts w:ascii="Bookman Old Style" w:hAnsi="Bookman Old Style" w:cs="Bookman Old Style"/>
          <w:color w:val="000000"/>
          <w:sz w:val="24"/>
          <w:szCs w:val="24"/>
          <w:lang w:val="id-ID"/>
        </w:rPr>
        <w:t>Sukoharjo</w:t>
      </w:r>
    </w:p>
    <w:p w:rsidR="00085FFE" w:rsidRPr="002A14A8" w:rsidRDefault="00085FFE" w:rsidP="00995F03">
      <w:pPr>
        <w:pStyle w:val="BodyText"/>
        <w:spacing w:line="288" w:lineRule="auto"/>
        <w:ind w:left="5940" w:right="29"/>
        <w:rPr>
          <w:rFonts w:ascii="Bookman Old Style" w:hAnsi="Bookman Old Style" w:cs="Bookman Old Style"/>
          <w:color w:val="0000FF"/>
          <w:sz w:val="24"/>
          <w:szCs w:val="24"/>
          <w:lang w:val="id-ID"/>
        </w:rPr>
      </w:pPr>
      <w:r w:rsidRPr="002A14A8">
        <w:rPr>
          <w:rFonts w:ascii="Bookman Old Style" w:hAnsi="Bookman Old Style" w:cs="Bookman Old Style"/>
          <w:sz w:val="24"/>
          <w:szCs w:val="24"/>
          <w:lang w:val="id-ID"/>
        </w:rPr>
        <w:t>pada tanggal</w:t>
      </w:r>
      <w:r w:rsidR="00976776" w:rsidRPr="002A14A8">
        <w:rPr>
          <w:rFonts w:ascii="Bookman Old Style" w:hAnsi="Bookman Old Style" w:cs="Bookman Old Style"/>
          <w:sz w:val="24"/>
          <w:szCs w:val="24"/>
          <w:lang w:val="id-ID"/>
        </w:rPr>
        <w:t xml:space="preserve"> </w:t>
      </w:r>
      <w:r w:rsidR="00995F03">
        <w:rPr>
          <w:rFonts w:ascii="Bookman Old Style" w:hAnsi="Bookman Old Style" w:cs="Bookman Old Style"/>
          <w:sz w:val="24"/>
          <w:szCs w:val="24"/>
          <w:lang w:val="id-ID"/>
        </w:rPr>
        <w:t>24 Desember 201</w:t>
      </w:r>
      <w:r w:rsidR="00FE2079">
        <w:rPr>
          <w:rFonts w:ascii="Bookman Old Style" w:hAnsi="Bookman Old Style" w:cs="Bookman Old Style"/>
          <w:sz w:val="24"/>
          <w:szCs w:val="24"/>
          <w:lang w:val="id-ID"/>
        </w:rPr>
        <w:t>3</w:t>
      </w:r>
    </w:p>
    <w:p w:rsidR="00085FFE" w:rsidRPr="002A14A8" w:rsidRDefault="00085FFE" w:rsidP="00995F03">
      <w:pPr>
        <w:pStyle w:val="BodyText"/>
        <w:tabs>
          <w:tab w:val="left" w:pos="5940"/>
        </w:tabs>
        <w:ind w:left="5940" w:right="28"/>
        <w:rPr>
          <w:rFonts w:ascii="Bookman Old Style" w:hAnsi="Bookman Old Style" w:cs="Bookman Old Style"/>
          <w:color w:val="0000FF"/>
          <w:sz w:val="24"/>
          <w:szCs w:val="24"/>
          <w:lang w:val="id-ID"/>
        </w:rPr>
      </w:pPr>
    </w:p>
    <w:p w:rsidR="00085FFE" w:rsidRPr="00995F03" w:rsidRDefault="00085FFE" w:rsidP="00995F03">
      <w:pPr>
        <w:pStyle w:val="BodyText"/>
        <w:ind w:left="5940" w:right="29"/>
        <w:rPr>
          <w:rFonts w:ascii="Bookman Old Style" w:hAnsi="Bookman Old Style" w:cs="Bookman Old Style"/>
          <w:color w:val="FF0000"/>
          <w:sz w:val="24"/>
          <w:szCs w:val="24"/>
          <w:lang w:val="id-ID"/>
        </w:rPr>
      </w:pPr>
      <w:r w:rsidRPr="00995F03">
        <w:rPr>
          <w:rFonts w:ascii="Bookman Old Style" w:hAnsi="Bookman Old Style" w:cs="Bookman Old Style"/>
          <w:sz w:val="24"/>
          <w:szCs w:val="24"/>
          <w:lang w:val="id-ID"/>
        </w:rPr>
        <w:t xml:space="preserve">BUPATI </w:t>
      </w:r>
      <w:r w:rsidRPr="00995F03">
        <w:rPr>
          <w:rFonts w:ascii="Bookman Old Style" w:hAnsi="Bookman Old Style" w:cs="Bookman Old Style"/>
          <w:color w:val="000000"/>
          <w:sz w:val="24"/>
          <w:szCs w:val="24"/>
          <w:lang w:val="id-ID"/>
        </w:rPr>
        <w:t>SUKOHARJO,</w:t>
      </w:r>
    </w:p>
    <w:p w:rsidR="00085FFE" w:rsidRPr="002A14A8" w:rsidRDefault="00085FFE" w:rsidP="00995F03">
      <w:pPr>
        <w:pStyle w:val="BodyText"/>
        <w:tabs>
          <w:tab w:val="left" w:pos="3880"/>
        </w:tabs>
        <w:ind w:left="5940" w:right="29"/>
        <w:rPr>
          <w:rFonts w:ascii="Bookman Old Style" w:hAnsi="Bookman Old Style" w:cs="Bookman Old Style"/>
          <w:sz w:val="24"/>
          <w:szCs w:val="24"/>
          <w:lang w:val="id-ID"/>
        </w:rPr>
      </w:pPr>
    </w:p>
    <w:p w:rsidR="00272F1E" w:rsidRPr="002A14A8" w:rsidRDefault="00F71E13" w:rsidP="00995F03">
      <w:pPr>
        <w:pStyle w:val="BodyText"/>
        <w:tabs>
          <w:tab w:val="left" w:pos="3880"/>
        </w:tabs>
        <w:ind w:left="5940" w:right="29"/>
        <w:rPr>
          <w:rFonts w:ascii="Bookman Old Style" w:hAnsi="Bookman Old Style" w:cs="Bookman Old Style"/>
          <w:sz w:val="24"/>
          <w:szCs w:val="24"/>
          <w:lang w:val="id-ID"/>
        </w:rPr>
      </w:pPr>
      <w:r>
        <w:rPr>
          <w:noProof/>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139065</wp:posOffset>
                </wp:positionV>
                <wp:extent cx="3086100" cy="24003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BF4" w:rsidRPr="00CD4BF4" w:rsidRDefault="00CD4BF4">
                            <w:pPr>
                              <w:rPr>
                                <w:rFonts w:ascii="Bookman Old Style" w:hAnsi="Bookman Old Style" w:cs="Bookman Old Style"/>
                                <w:lang w:val="id-ID"/>
                              </w:rPr>
                            </w:pPr>
                            <w:r w:rsidRPr="00CD4BF4">
                              <w:rPr>
                                <w:rFonts w:ascii="Bookman Old Style" w:hAnsi="Bookman Old Style" w:cs="Bookman Old Style"/>
                                <w:lang w:val="id-ID"/>
                              </w:rPr>
                              <w:t>Diundangkan di Sukoharjo</w:t>
                            </w:r>
                          </w:p>
                          <w:p w:rsidR="00CD4BF4" w:rsidRPr="00CD4BF4" w:rsidRDefault="00CD4BF4">
                            <w:pPr>
                              <w:rPr>
                                <w:rFonts w:ascii="Bookman Old Style" w:hAnsi="Bookman Old Style" w:cs="Bookman Old Style"/>
                                <w:lang w:val="id-ID"/>
                              </w:rPr>
                            </w:pPr>
                            <w:r w:rsidRPr="00CD4BF4">
                              <w:rPr>
                                <w:rFonts w:ascii="Bookman Old Style" w:hAnsi="Bookman Old Style" w:cs="Bookman Old Style"/>
                                <w:lang w:val="id-ID"/>
                              </w:rPr>
                              <w:t>Pada tanggal 24 Desember 2013</w:t>
                            </w:r>
                          </w:p>
                          <w:p w:rsidR="00CD4BF4" w:rsidRPr="00CD4BF4" w:rsidRDefault="00CD4BF4">
                            <w:pPr>
                              <w:rPr>
                                <w:rFonts w:ascii="Bookman Old Style" w:hAnsi="Bookman Old Style" w:cs="Bookman Old Style"/>
                                <w:lang w:val="id-ID"/>
                              </w:rPr>
                            </w:pPr>
                          </w:p>
                          <w:p w:rsidR="00CD4BF4" w:rsidRPr="00CD4BF4" w:rsidRDefault="00CD4BF4" w:rsidP="00CD4BF4">
                            <w:pPr>
                              <w:tabs>
                                <w:tab w:val="center" w:pos="1800"/>
                              </w:tabs>
                              <w:rPr>
                                <w:rFonts w:ascii="Bookman Old Style" w:hAnsi="Bookman Old Style" w:cs="Bookman Old Style"/>
                                <w:lang w:val="id-ID"/>
                              </w:rPr>
                            </w:pPr>
                            <w:r w:rsidRPr="00CD4BF4">
                              <w:rPr>
                                <w:rFonts w:ascii="Bookman Old Style" w:hAnsi="Bookman Old Style" w:cs="Bookman Old Style"/>
                                <w:lang w:val="id-ID"/>
                              </w:rPr>
                              <w:tab/>
                            </w:r>
                            <w:r w:rsidR="00FA3E05">
                              <w:rPr>
                                <w:rFonts w:ascii="Bookman Old Style" w:hAnsi="Bookman Old Style" w:cs="Bookman Old Style"/>
                                <w:lang w:val="id-ID"/>
                              </w:rPr>
                              <w:t>SEKRETARIS DAERAH</w:t>
                            </w:r>
                          </w:p>
                          <w:p w:rsidR="00CD4BF4" w:rsidRPr="00CD4BF4" w:rsidRDefault="00CD4BF4" w:rsidP="00CD4BF4">
                            <w:pPr>
                              <w:tabs>
                                <w:tab w:val="center" w:pos="1800"/>
                              </w:tabs>
                              <w:rPr>
                                <w:rFonts w:ascii="Bookman Old Style" w:hAnsi="Bookman Old Style" w:cs="Bookman Old Style"/>
                                <w:lang w:val="id-ID"/>
                              </w:rPr>
                            </w:pPr>
                            <w:r w:rsidRPr="00CD4BF4">
                              <w:rPr>
                                <w:rFonts w:ascii="Bookman Old Style" w:hAnsi="Bookman Old Style" w:cs="Bookman Old Style"/>
                                <w:lang w:val="id-ID"/>
                              </w:rPr>
                              <w:tab/>
                              <w:t>KABUPATEN SUKOHARJO</w:t>
                            </w:r>
                            <w:r w:rsidR="00FA3E05">
                              <w:rPr>
                                <w:rFonts w:ascii="Bookman Old Style" w:hAnsi="Bookman Old Style" w:cs="Bookman Old Style"/>
                                <w:lang w:val="id-ID"/>
                              </w:rPr>
                              <w:t>,</w:t>
                            </w:r>
                          </w:p>
                          <w:p w:rsidR="00CD4BF4" w:rsidRPr="00CD4BF4" w:rsidRDefault="00CD4BF4" w:rsidP="00CD4BF4">
                            <w:pPr>
                              <w:tabs>
                                <w:tab w:val="center" w:pos="1800"/>
                              </w:tabs>
                              <w:rPr>
                                <w:rFonts w:ascii="Bookman Old Style" w:hAnsi="Bookman Old Style" w:cs="Bookman Old Style"/>
                                <w:lang w:val="id-ID"/>
                              </w:rPr>
                            </w:pPr>
                          </w:p>
                          <w:p w:rsidR="00CD4BF4" w:rsidRPr="00CD4BF4" w:rsidRDefault="00CD4BF4" w:rsidP="00CD4BF4">
                            <w:pPr>
                              <w:tabs>
                                <w:tab w:val="center" w:pos="1800"/>
                              </w:tabs>
                              <w:rPr>
                                <w:rFonts w:ascii="Bookman Old Style" w:hAnsi="Bookman Old Style" w:cs="Bookman Old Style"/>
                                <w:lang w:val="id-ID"/>
                              </w:rPr>
                            </w:pPr>
                          </w:p>
                          <w:p w:rsidR="00CD4BF4" w:rsidRPr="00CD4BF4" w:rsidRDefault="00CD4BF4" w:rsidP="00CD4BF4">
                            <w:pPr>
                              <w:tabs>
                                <w:tab w:val="center" w:pos="1800"/>
                              </w:tabs>
                              <w:rPr>
                                <w:rFonts w:ascii="Bookman Old Style" w:hAnsi="Bookman Old Style" w:cs="Bookman Old Style"/>
                                <w:lang w:val="id-ID"/>
                              </w:rPr>
                            </w:pPr>
                          </w:p>
                          <w:p w:rsidR="00CD4BF4" w:rsidRPr="00CD4BF4" w:rsidRDefault="00CD4BF4" w:rsidP="00CD4BF4">
                            <w:pPr>
                              <w:tabs>
                                <w:tab w:val="center" w:pos="1800"/>
                              </w:tabs>
                              <w:rPr>
                                <w:rFonts w:ascii="Bookman Old Style" w:hAnsi="Bookman Old Style" w:cs="Bookman Old Style"/>
                                <w:b/>
                                <w:bCs/>
                                <w:lang w:val="id-ID"/>
                              </w:rPr>
                            </w:pPr>
                            <w:r w:rsidRPr="00CD4BF4">
                              <w:rPr>
                                <w:rFonts w:ascii="Bookman Old Style" w:hAnsi="Bookman Old Style" w:cs="Bookman Old Style"/>
                                <w:lang w:val="id-ID"/>
                              </w:rPr>
                              <w:tab/>
                              <w:t>AGUS SANTOSA</w:t>
                            </w:r>
                          </w:p>
                          <w:p w:rsidR="00CD4BF4" w:rsidRPr="00CD4BF4" w:rsidRDefault="00CD4BF4">
                            <w:pPr>
                              <w:rPr>
                                <w:rFonts w:ascii="Bookman Old Style" w:hAnsi="Bookman Old Style" w:cs="Bookman Old Style"/>
                                <w:lang w:val="id-ID"/>
                              </w:rPr>
                            </w:pPr>
                          </w:p>
                          <w:p w:rsidR="00CD4BF4" w:rsidRPr="00CD4BF4" w:rsidRDefault="00CD4BF4">
                            <w:pPr>
                              <w:rPr>
                                <w:rFonts w:ascii="Bookman Old Style" w:hAnsi="Bookman Old Style" w:cs="Bookman Old Style"/>
                                <w:lang w:val="id-ID"/>
                              </w:rPr>
                            </w:pPr>
                            <w:r w:rsidRPr="00CD4BF4">
                              <w:rPr>
                                <w:rFonts w:ascii="Bookman Old Style" w:hAnsi="Bookman Old Style" w:cs="Bookman Old Style"/>
                                <w:lang w:val="id-ID"/>
                              </w:rPr>
                              <w:t>LEMBARAN DAERAH KABUPATEN SUKOHARJO TAHUN 2013 NOMOR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8pt;margin-top:10.95pt;width:243pt;height: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H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" filled="f" stroked="f">
                <v:textbox>
                  <w:txbxContent>
                    <w:p w:rsidR="00CD4BF4" w:rsidRPr="00CD4BF4" w:rsidRDefault="00CD4BF4">
                      <w:pPr>
                        <w:rPr>
                          <w:rFonts w:ascii="Bookman Old Style" w:hAnsi="Bookman Old Style" w:cs="Bookman Old Style"/>
                          <w:lang w:val="id-ID"/>
                        </w:rPr>
                      </w:pPr>
                      <w:r w:rsidRPr="00CD4BF4">
                        <w:rPr>
                          <w:rFonts w:ascii="Bookman Old Style" w:hAnsi="Bookman Old Style" w:cs="Bookman Old Style"/>
                          <w:lang w:val="id-ID"/>
                        </w:rPr>
                        <w:t>Diundangkan di Sukoharjo</w:t>
                      </w:r>
                    </w:p>
                    <w:p w:rsidR="00CD4BF4" w:rsidRPr="00CD4BF4" w:rsidRDefault="00CD4BF4">
                      <w:pPr>
                        <w:rPr>
                          <w:rFonts w:ascii="Bookman Old Style" w:hAnsi="Bookman Old Style" w:cs="Bookman Old Style"/>
                          <w:lang w:val="id-ID"/>
                        </w:rPr>
                      </w:pPr>
                      <w:r w:rsidRPr="00CD4BF4">
                        <w:rPr>
                          <w:rFonts w:ascii="Bookman Old Style" w:hAnsi="Bookman Old Style" w:cs="Bookman Old Style"/>
                          <w:lang w:val="id-ID"/>
                        </w:rPr>
                        <w:t>Pada tanggal 24 Desember 2013</w:t>
                      </w:r>
                    </w:p>
                    <w:p w:rsidR="00CD4BF4" w:rsidRPr="00CD4BF4" w:rsidRDefault="00CD4BF4">
                      <w:pPr>
                        <w:rPr>
                          <w:rFonts w:ascii="Bookman Old Style" w:hAnsi="Bookman Old Style" w:cs="Bookman Old Style"/>
                          <w:lang w:val="id-ID"/>
                        </w:rPr>
                      </w:pPr>
                    </w:p>
                    <w:p w:rsidR="00CD4BF4" w:rsidRPr="00CD4BF4" w:rsidRDefault="00CD4BF4" w:rsidP="00CD4BF4">
                      <w:pPr>
                        <w:tabs>
                          <w:tab w:val="center" w:pos="1800"/>
                        </w:tabs>
                        <w:rPr>
                          <w:rFonts w:ascii="Bookman Old Style" w:hAnsi="Bookman Old Style" w:cs="Bookman Old Style"/>
                          <w:lang w:val="id-ID"/>
                        </w:rPr>
                      </w:pPr>
                      <w:r w:rsidRPr="00CD4BF4">
                        <w:rPr>
                          <w:rFonts w:ascii="Bookman Old Style" w:hAnsi="Bookman Old Style" w:cs="Bookman Old Style"/>
                          <w:lang w:val="id-ID"/>
                        </w:rPr>
                        <w:tab/>
                      </w:r>
                      <w:r w:rsidR="00FA3E05">
                        <w:rPr>
                          <w:rFonts w:ascii="Bookman Old Style" w:hAnsi="Bookman Old Style" w:cs="Bookman Old Style"/>
                          <w:lang w:val="id-ID"/>
                        </w:rPr>
                        <w:t>SEKRETARIS DAERAH</w:t>
                      </w:r>
                    </w:p>
                    <w:p w:rsidR="00CD4BF4" w:rsidRPr="00CD4BF4" w:rsidRDefault="00CD4BF4" w:rsidP="00CD4BF4">
                      <w:pPr>
                        <w:tabs>
                          <w:tab w:val="center" w:pos="1800"/>
                        </w:tabs>
                        <w:rPr>
                          <w:rFonts w:ascii="Bookman Old Style" w:hAnsi="Bookman Old Style" w:cs="Bookman Old Style"/>
                          <w:lang w:val="id-ID"/>
                        </w:rPr>
                      </w:pPr>
                      <w:r w:rsidRPr="00CD4BF4">
                        <w:rPr>
                          <w:rFonts w:ascii="Bookman Old Style" w:hAnsi="Bookman Old Style" w:cs="Bookman Old Style"/>
                          <w:lang w:val="id-ID"/>
                        </w:rPr>
                        <w:tab/>
                        <w:t>KABUPATEN SUKOHARJO</w:t>
                      </w:r>
                      <w:r w:rsidR="00FA3E05">
                        <w:rPr>
                          <w:rFonts w:ascii="Bookman Old Style" w:hAnsi="Bookman Old Style" w:cs="Bookman Old Style"/>
                          <w:lang w:val="id-ID"/>
                        </w:rPr>
                        <w:t>,</w:t>
                      </w:r>
                    </w:p>
                    <w:p w:rsidR="00CD4BF4" w:rsidRPr="00CD4BF4" w:rsidRDefault="00CD4BF4" w:rsidP="00CD4BF4">
                      <w:pPr>
                        <w:tabs>
                          <w:tab w:val="center" w:pos="1800"/>
                        </w:tabs>
                        <w:rPr>
                          <w:rFonts w:ascii="Bookman Old Style" w:hAnsi="Bookman Old Style" w:cs="Bookman Old Style"/>
                          <w:lang w:val="id-ID"/>
                        </w:rPr>
                      </w:pPr>
                    </w:p>
                    <w:p w:rsidR="00CD4BF4" w:rsidRPr="00CD4BF4" w:rsidRDefault="00CD4BF4" w:rsidP="00CD4BF4">
                      <w:pPr>
                        <w:tabs>
                          <w:tab w:val="center" w:pos="1800"/>
                        </w:tabs>
                        <w:rPr>
                          <w:rFonts w:ascii="Bookman Old Style" w:hAnsi="Bookman Old Style" w:cs="Bookman Old Style"/>
                          <w:lang w:val="id-ID"/>
                        </w:rPr>
                      </w:pPr>
                    </w:p>
                    <w:p w:rsidR="00CD4BF4" w:rsidRPr="00CD4BF4" w:rsidRDefault="00CD4BF4" w:rsidP="00CD4BF4">
                      <w:pPr>
                        <w:tabs>
                          <w:tab w:val="center" w:pos="1800"/>
                        </w:tabs>
                        <w:rPr>
                          <w:rFonts w:ascii="Bookman Old Style" w:hAnsi="Bookman Old Style" w:cs="Bookman Old Style"/>
                          <w:lang w:val="id-ID"/>
                        </w:rPr>
                      </w:pPr>
                    </w:p>
                    <w:p w:rsidR="00CD4BF4" w:rsidRPr="00CD4BF4" w:rsidRDefault="00CD4BF4" w:rsidP="00CD4BF4">
                      <w:pPr>
                        <w:tabs>
                          <w:tab w:val="center" w:pos="1800"/>
                        </w:tabs>
                        <w:rPr>
                          <w:rFonts w:ascii="Bookman Old Style" w:hAnsi="Bookman Old Style" w:cs="Bookman Old Style"/>
                          <w:b/>
                          <w:bCs/>
                          <w:lang w:val="id-ID"/>
                        </w:rPr>
                      </w:pPr>
                      <w:r w:rsidRPr="00CD4BF4">
                        <w:rPr>
                          <w:rFonts w:ascii="Bookman Old Style" w:hAnsi="Bookman Old Style" w:cs="Bookman Old Style"/>
                          <w:lang w:val="id-ID"/>
                        </w:rPr>
                        <w:tab/>
                        <w:t>AGUS SANTOSA</w:t>
                      </w:r>
                    </w:p>
                    <w:p w:rsidR="00CD4BF4" w:rsidRPr="00CD4BF4" w:rsidRDefault="00CD4BF4">
                      <w:pPr>
                        <w:rPr>
                          <w:rFonts w:ascii="Bookman Old Style" w:hAnsi="Bookman Old Style" w:cs="Bookman Old Style"/>
                          <w:lang w:val="id-ID"/>
                        </w:rPr>
                      </w:pPr>
                    </w:p>
                    <w:p w:rsidR="00CD4BF4" w:rsidRPr="00CD4BF4" w:rsidRDefault="00CD4BF4">
                      <w:pPr>
                        <w:rPr>
                          <w:rFonts w:ascii="Bookman Old Style" w:hAnsi="Bookman Old Style" w:cs="Bookman Old Style"/>
                          <w:lang w:val="id-ID"/>
                        </w:rPr>
                      </w:pPr>
                      <w:r w:rsidRPr="00CD4BF4">
                        <w:rPr>
                          <w:rFonts w:ascii="Bookman Old Style" w:hAnsi="Bookman Old Style" w:cs="Bookman Old Style"/>
                          <w:lang w:val="id-ID"/>
                        </w:rPr>
                        <w:t>LEMBARAN DAERAH KABUPATEN SUKOHARJO TAHUN 2013 NOMOR 8</w:t>
                      </w:r>
                    </w:p>
                  </w:txbxContent>
                </v:textbox>
              </v:shape>
            </w:pict>
          </mc:Fallback>
        </mc:AlternateContent>
      </w:r>
    </w:p>
    <w:p w:rsidR="00FF5D53" w:rsidRPr="002A14A8" w:rsidRDefault="00FF5D53" w:rsidP="00995F03">
      <w:pPr>
        <w:pStyle w:val="BodyText"/>
        <w:tabs>
          <w:tab w:val="left" w:pos="3880"/>
        </w:tabs>
        <w:ind w:left="5940" w:right="29"/>
        <w:rPr>
          <w:rFonts w:ascii="Bookman Old Style" w:hAnsi="Bookman Old Style" w:cs="Bookman Old Style"/>
          <w:sz w:val="24"/>
          <w:szCs w:val="24"/>
          <w:lang w:val="id-ID"/>
        </w:rPr>
      </w:pPr>
    </w:p>
    <w:p w:rsidR="00085FFE" w:rsidRPr="002A14A8" w:rsidRDefault="00085FFE" w:rsidP="00995F03">
      <w:pPr>
        <w:pStyle w:val="BodyText"/>
        <w:tabs>
          <w:tab w:val="left" w:pos="3880"/>
        </w:tabs>
        <w:ind w:left="5940" w:right="29"/>
        <w:rPr>
          <w:rFonts w:ascii="Bookman Old Style" w:hAnsi="Bookman Old Style" w:cs="Bookman Old Style"/>
          <w:sz w:val="24"/>
          <w:szCs w:val="24"/>
          <w:lang w:val="id-ID"/>
        </w:rPr>
      </w:pPr>
    </w:p>
    <w:p w:rsidR="00085FFE" w:rsidRPr="00FE2079" w:rsidRDefault="00F71E13" w:rsidP="00995F03">
      <w:pPr>
        <w:pStyle w:val="BodyText"/>
        <w:ind w:left="5940" w:right="29"/>
        <w:rPr>
          <w:rFonts w:ascii="Bookman Old Style" w:hAnsi="Bookman Old Style" w:cs="Bookman Old Style"/>
          <w:color w:val="000000"/>
          <w:sz w:val="24"/>
          <w:szCs w:val="24"/>
          <w:lang w:val="id-ID"/>
        </w:rPr>
      </w:pPr>
      <w:r>
        <w:rPr>
          <w:noProof/>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7200265</wp:posOffset>
                </wp:positionV>
                <wp:extent cx="685800" cy="4572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E603B" id="Rectangle 12" o:spid="_x0000_s1026" style="position:absolute;margin-left:225pt;margin-top:566.95pt;width:5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" stroked="f"/>
            </w:pict>
          </mc:Fallback>
        </mc:AlternateContent>
      </w:r>
      <w:r w:rsidR="004B7D77" w:rsidRPr="00FE2079">
        <w:rPr>
          <w:rFonts w:ascii="Bookman Old Style" w:hAnsi="Bookman Old Style" w:cs="Bookman Old Style"/>
          <w:color w:val="000000"/>
          <w:sz w:val="24"/>
          <w:szCs w:val="24"/>
          <w:lang w:val="id-ID"/>
        </w:rPr>
        <w:t>WARDOYO WIJAYA</w:t>
      </w:r>
    </w:p>
    <w:sectPr w:rsidR="00085FFE" w:rsidRPr="00FE2079" w:rsidSect="00AC64E6">
      <w:headerReference w:type="default" r:id="rId8"/>
      <w:footerReference w:type="first" r:id="rId9"/>
      <w:pgSz w:w="12242" w:h="18705" w:code="120"/>
      <w:pgMar w:top="2268" w:right="1134" w:bottom="1701" w:left="1134" w:header="1418"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1F8" w:rsidRDefault="009301F8">
      <w:r>
        <w:separator/>
      </w:r>
    </w:p>
  </w:endnote>
  <w:endnote w:type="continuationSeparator" w:id="0">
    <w:p w:rsidR="009301F8" w:rsidRDefault="0093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5AE" w:rsidRDefault="002435AE" w:rsidP="002435A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1F8" w:rsidRDefault="009301F8">
      <w:r>
        <w:separator/>
      </w:r>
    </w:p>
  </w:footnote>
  <w:footnote w:type="continuationSeparator" w:id="0">
    <w:p w:rsidR="009301F8" w:rsidRDefault="009301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4F" w:rsidRPr="00807A31" w:rsidRDefault="00A20E4F" w:rsidP="00A20E4F">
    <w:pPr>
      <w:pStyle w:val="Header"/>
      <w:jc w:val="center"/>
      <w:rPr>
        <w:rFonts w:ascii="Bookman Old Style" w:hAnsi="Bookman Old Style" w:cs="Bookman Old Style"/>
      </w:rPr>
    </w:pPr>
    <w:r w:rsidRPr="00807A31">
      <w:rPr>
        <w:rStyle w:val="PageNumber"/>
        <w:rFonts w:ascii="Bookman Old Style" w:hAnsi="Bookman Old Style" w:cs="Bookman Old Style"/>
      </w:rPr>
      <w:fldChar w:fldCharType="begin"/>
    </w:r>
    <w:r w:rsidRPr="00807A31">
      <w:rPr>
        <w:rStyle w:val="PageNumber"/>
        <w:rFonts w:ascii="Bookman Old Style" w:hAnsi="Bookman Old Style" w:cs="Bookman Old Style"/>
      </w:rPr>
      <w:instrText xml:space="preserve"> PAGE </w:instrText>
    </w:r>
    <w:r w:rsidRPr="00807A31">
      <w:rPr>
        <w:rStyle w:val="PageNumber"/>
        <w:rFonts w:ascii="Bookman Old Style" w:hAnsi="Bookman Old Style" w:cs="Bookman Old Style"/>
      </w:rPr>
      <w:fldChar w:fldCharType="separate"/>
    </w:r>
    <w:r w:rsidR="00F71E13">
      <w:rPr>
        <w:rStyle w:val="PageNumber"/>
        <w:rFonts w:ascii="Bookman Old Style" w:hAnsi="Bookman Old Style" w:cs="Bookman Old Style"/>
        <w:noProof/>
      </w:rPr>
      <w:t>11</w:t>
    </w:r>
    <w:r w:rsidRPr="00807A31">
      <w:rPr>
        <w:rStyle w:val="PageNumber"/>
        <w:rFonts w:ascii="Bookman Old Style" w:hAnsi="Bookman Old Style" w:cs="Bookman Old Style"/>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149"/>
    <w:multiLevelType w:val="hybridMultilevel"/>
    <w:tmpl w:val="7C5EB7A8"/>
    <w:lvl w:ilvl="0" w:tplc="04CE927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59553FC"/>
    <w:multiLevelType w:val="multilevel"/>
    <w:tmpl w:val="89F28D6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6093636"/>
    <w:multiLevelType w:val="hybridMultilevel"/>
    <w:tmpl w:val="C9A69CE2"/>
    <w:lvl w:ilvl="0" w:tplc="D5CEEBD0">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3" w15:restartNumberingAfterBreak="0">
    <w:nsid w:val="064B188D"/>
    <w:multiLevelType w:val="hybridMultilevel"/>
    <w:tmpl w:val="5ACA7FDE"/>
    <w:lvl w:ilvl="0" w:tplc="643CAC0C">
      <w:start w:val="2"/>
      <w:numFmt w:val="decimal"/>
      <w:lvlText w:val="%1."/>
      <w:lvlJc w:val="left"/>
      <w:pPr>
        <w:tabs>
          <w:tab w:val="num" w:pos="720"/>
        </w:tabs>
        <w:ind w:left="72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9F11DA1"/>
    <w:multiLevelType w:val="hybridMultilevel"/>
    <w:tmpl w:val="5C0C9380"/>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F33386E"/>
    <w:multiLevelType w:val="hybridMultilevel"/>
    <w:tmpl w:val="07C69D90"/>
    <w:lvl w:ilvl="0" w:tplc="04CE927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AE7577C"/>
    <w:multiLevelType w:val="multilevel"/>
    <w:tmpl w:val="7CA6655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CE65FA7"/>
    <w:multiLevelType w:val="hybridMultilevel"/>
    <w:tmpl w:val="89F28D6C"/>
    <w:lvl w:ilvl="0" w:tplc="04CE927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D451713"/>
    <w:multiLevelType w:val="hybridMultilevel"/>
    <w:tmpl w:val="06507008"/>
    <w:lvl w:ilvl="0" w:tplc="4508A17C">
      <w:start w:val="1"/>
      <w:numFmt w:val="decimal"/>
      <w:lvlText w:val="(%1)"/>
      <w:lvlJc w:val="left"/>
      <w:pPr>
        <w:tabs>
          <w:tab w:val="num" w:pos="750"/>
        </w:tabs>
        <w:ind w:left="750" w:hanging="390"/>
      </w:pPr>
      <w:rPr>
        <w:rFonts w:cs="Times New Roman" w:hint="default"/>
      </w:rPr>
    </w:lvl>
    <w:lvl w:ilvl="1" w:tplc="67164642">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D4E6059"/>
    <w:multiLevelType w:val="multilevel"/>
    <w:tmpl w:val="06507008"/>
    <w:lvl w:ilvl="0">
      <w:start w:val="1"/>
      <w:numFmt w:val="decimal"/>
      <w:lvlText w:val="(%1)"/>
      <w:lvlJc w:val="left"/>
      <w:pPr>
        <w:tabs>
          <w:tab w:val="num" w:pos="750"/>
        </w:tabs>
        <w:ind w:left="750" w:hanging="39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4654D95"/>
    <w:multiLevelType w:val="hybridMultilevel"/>
    <w:tmpl w:val="E5045E08"/>
    <w:lvl w:ilvl="0" w:tplc="E8443272">
      <w:start w:val="2"/>
      <w:numFmt w:val="lowerLetter"/>
      <w:lvlText w:val="%1."/>
      <w:lvlJc w:val="left"/>
      <w:pPr>
        <w:tabs>
          <w:tab w:val="num" w:pos="2160"/>
        </w:tabs>
        <w:ind w:left="2160" w:hanging="360"/>
      </w:pPr>
      <w:rPr>
        <w:rFonts w:cs="Times New Roman" w:hint="default"/>
      </w:rPr>
    </w:lvl>
    <w:lvl w:ilvl="1" w:tplc="F2E6F43A">
      <w:start w:val="2"/>
      <w:numFmt w:val="decimal"/>
      <w:lvlText w:val="%2."/>
      <w:lvlJc w:val="left"/>
      <w:pPr>
        <w:tabs>
          <w:tab w:val="num" w:pos="1980"/>
        </w:tabs>
        <w:ind w:left="1980" w:hanging="360"/>
      </w:pPr>
      <w:rPr>
        <w:rFonts w:cs="Times New Roman" w:hint="default"/>
        <w:b w:val="0"/>
        <w:bCs w:val="0"/>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1" w15:restartNumberingAfterBreak="0">
    <w:nsid w:val="3F2F3D87"/>
    <w:multiLevelType w:val="multilevel"/>
    <w:tmpl w:val="06507008"/>
    <w:lvl w:ilvl="0">
      <w:start w:val="1"/>
      <w:numFmt w:val="decimal"/>
      <w:lvlText w:val="(%1)"/>
      <w:lvlJc w:val="left"/>
      <w:pPr>
        <w:tabs>
          <w:tab w:val="num" w:pos="750"/>
        </w:tabs>
        <w:ind w:left="750" w:hanging="39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1F802C4"/>
    <w:multiLevelType w:val="hybridMultilevel"/>
    <w:tmpl w:val="7CA6655E"/>
    <w:lvl w:ilvl="0" w:tplc="6D5E295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2394DB0"/>
    <w:multiLevelType w:val="hybridMultilevel"/>
    <w:tmpl w:val="35A093FA"/>
    <w:lvl w:ilvl="0" w:tplc="08090019">
      <w:start w:val="1"/>
      <w:numFmt w:val="lowerLetter"/>
      <w:lvlText w:val="%1."/>
      <w:lvlJc w:val="left"/>
      <w:pPr>
        <w:tabs>
          <w:tab w:val="num" w:pos="2520"/>
        </w:tabs>
        <w:ind w:left="2520" w:hanging="360"/>
      </w:pPr>
      <w:rPr>
        <w:rFonts w:cs="Times New Roman"/>
      </w:rPr>
    </w:lvl>
    <w:lvl w:ilvl="1" w:tplc="08090019">
      <w:start w:val="1"/>
      <w:numFmt w:val="lowerLetter"/>
      <w:lvlText w:val="%2."/>
      <w:lvlJc w:val="left"/>
      <w:pPr>
        <w:tabs>
          <w:tab w:val="num" w:pos="3240"/>
        </w:tabs>
        <w:ind w:left="3240" w:hanging="360"/>
      </w:pPr>
      <w:rPr>
        <w:rFonts w:cs="Times New Roman"/>
      </w:rPr>
    </w:lvl>
    <w:lvl w:ilvl="2" w:tplc="0809001B">
      <w:start w:val="1"/>
      <w:numFmt w:val="lowerRoman"/>
      <w:lvlText w:val="%3."/>
      <w:lvlJc w:val="right"/>
      <w:pPr>
        <w:tabs>
          <w:tab w:val="num" w:pos="3960"/>
        </w:tabs>
        <w:ind w:left="3960" w:hanging="180"/>
      </w:pPr>
      <w:rPr>
        <w:rFonts w:cs="Times New Roman"/>
      </w:rPr>
    </w:lvl>
    <w:lvl w:ilvl="3" w:tplc="0809000F">
      <w:start w:val="1"/>
      <w:numFmt w:val="decimal"/>
      <w:lvlText w:val="%4."/>
      <w:lvlJc w:val="left"/>
      <w:pPr>
        <w:tabs>
          <w:tab w:val="num" w:pos="4680"/>
        </w:tabs>
        <w:ind w:left="4680" w:hanging="360"/>
      </w:pPr>
      <w:rPr>
        <w:rFonts w:cs="Times New Roman"/>
      </w:rPr>
    </w:lvl>
    <w:lvl w:ilvl="4" w:tplc="08090019">
      <w:start w:val="1"/>
      <w:numFmt w:val="lowerLetter"/>
      <w:lvlText w:val="%5."/>
      <w:lvlJc w:val="left"/>
      <w:pPr>
        <w:tabs>
          <w:tab w:val="num" w:pos="5400"/>
        </w:tabs>
        <w:ind w:left="5400" w:hanging="360"/>
      </w:pPr>
      <w:rPr>
        <w:rFonts w:cs="Times New Roman"/>
      </w:rPr>
    </w:lvl>
    <w:lvl w:ilvl="5" w:tplc="0809001B">
      <w:start w:val="1"/>
      <w:numFmt w:val="lowerRoman"/>
      <w:lvlText w:val="%6."/>
      <w:lvlJc w:val="right"/>
      <w:pPr>
        <w:tabs>
          <w:tab w:val="num" w:pos="6120"/>
        </w:tabs>
        <w:ind w:left="6120" w:hanging="180"/>
      </w:pPr>
      <w:rPr>
        <w:rFonts w:cs="Times New Roman"/>
      </w:rPr>
    </w:lvl>
    <w:lvl w:ilvl="6" w:tplc="0809000F">
      <w:start w:val="1"/>
      <w:numFmt w:val="decimal"/>
      <w:lvlText w:val="%7."/>
      <w:lvlJc w:val="left"/>
      <w:pPr>
        <w:tabs>
          <w:tab w:val="num" w:pos="6840"/>
        </w:tabs>
        <w:ind w:left="6840" w:hanging="360"/>
      </w:pPr>
      <w:rPr>
        <w:rFonts w:cs="Times New Roman"/>
      </w:rPr>
    </w:lvl>
    <w:lvl w:ilvl="7" w:tplc="08090019">
      <w:start w:val="1"/>
      <w:numFmt w:val="lowerLetter"/>
      <w:lvlText w:val="%8."/>
      <w:lvlJc w:val="left"/>
      <w:pPr>
        <w:tabs>
          <w:tab w:val="num" w:pos="7560"/>
        </w:tabs>
        <w:ind w:left="7560" w:hanging="360"/>
      </w:pPr>
      <w:rPr>
        <w:rFonts w:cs="Times New Roman"/>
      </w:rPr>
    </w:lvl>
    <w:lvl w:ilvl="8" w:tplc="0809001B">
      <w:start w:val="1"/>
      <w:numFmt w:val="lowerRoman"/>
      <w:lvlText w:val="%9."/>
      <w:lvlJc w:val="right"/>
      <w:pPr>
        <w:tabs>
          <w:tab w:val="num" w:pos="8280"/>
        </w:tabs>
        <w:ind w:left="8280" w:hanging="180"/>
      </w:pPr>
      <w:rPr>
        <w:rFonts w:cs="Times New Roman"/>
      </w:rPr>
    </w:lvl>
  </w:abstractNum>
  <w:abstractNum w:abstractNumId="14" w15:restartNumberingAfterBreak="0">
    <w:nsid w:val="463822AE"/>
    <w:multiLevelType w:val="multilevel"/>
    <w:tmpl w:val="6EBCB4D8"/>
    <w:lvl w:ilvl="0">
      <w:start w:val="2"/>
      <w:numFmt w:val="lowerLetter"/>
      <w:lvlText w:val="%1."/>
      <w:lvlJc w:val="left"/>
      <w:pPr>
        <w:tabs>
          <w:tab w:val="num" w:pos="2160"/>
        </w:tabs>
        <w:ind w:left="2160" w:hanging="360"/>
      </w:pPr>
      <w:rPr>
        <w:rFonts w:cs="Times New Roman" w:hint="default"/>
      </w:rPr>
    </w:lvl>
    <w:lvl w:ilvl="1">
      <w:start w:val="2"/>
      <w:numFmt w:val="decimal"/>
      <w:lvlText w:val="%2."/>
      <w:lvlJc w:val="left"/>
      <w:pPr>
        <w:tabs>
          <w:tab w:val="num" w:pos="2880"/>
        </w:tabs>
        <w:ind w:left="2880" w:hanging="360"/>
      </w:pPr>
      <w:rPr>
        <w:rFonts w:cs="Times New Roman" w:hint="default"/>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15" w15:restartNumberingAfterBreak="0">
    <w:nsid w:val="54ED5769"/>
    <w:multiLevelType w:val="hybridMultilevel"/>
    <w:tmpl w:val="351CDF68"/>
    <w:lvl w:ilvl="0" w:tplc="4508A17C">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4F638B8"/>
    <w:multiLevelType w:val="hybridMultilevel"/>
    <w:tmpl w:val="7430CACC"/>
    <w:lvl w:ilvl="0" w:tplc="04CE927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A4C6659"/>
    <w:multiLevelType w:val="multilevel"/>
    <w:tmpl w:val="06507008"/>
    <w:lvl w:ilvl="0">
      <w:start w:val="1"/>
      <w:numFmt w:val="decimal"/>
      <w:lvlText w:val="(%1)"/>
      <w:lvlJc w:val="left"/>
      <w:pPr>
        <w:tabs>
          <w:tab w:val="num" w:pos="750"/>
        </w:tabs>
        <w:ind w:left="750" w:hanging="39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0865109"/>
    <w:multiLevelType w:val="hybridMultilevel"/>
    <w:tmpl w:val="FF2242F2"/>
    <w:lvl w:ilvl="0" w:tplc="04CE927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446250F"/>
    <w:multiLevelType w:val="hybridMultilevel"/>
    <w:tmpl w:val="CBCAB5EC"/>
    <w:lvl w:ilvl="0" w:tplc="04CE927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764372A"/>
    <w:multiLevelType w:val="hybridMultilevel"/>
    <w:tmpl w:val="272E6A52"/>
    <w:lvl w:ilvl="0" w:tplc="04CE927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3751BC"/>
    <w:multiLevelType w:val="hybridMultilevel"/>
    <w:tmpl w:val="E04C5FC0"/>
    <w:lvl w:ilvl="0" w:tplc="0809000F">
      <w:start w:val="1"/>
      <w:numFmt w:val="decimal"/>
      <w:lvlText w:val="%1."/>
      <w:lvlJc w:val="left"/>
      <w:pPr>
        <w:tabs>
          <w:tab w:val="num" w:pos="3780"/>
        </w:tabs>
        <w:ind w:left="3780" w:hanging="360"/>
      </w:pPr>
      <w:rPr>
        <w:rFonts w:cs="Times New Roman"/>
      </w:rPr>
    </w:lvl>
    <w:lvl w:ilvl="1" w:tplc="08090019">
      <w:start w:val="1"/>
      <w:numFmt w:val="lowerLetter"/>
      <w:lvlText w:val="%2."/>
      <w:lvlJc w:val="left"/>
      <w:pPr>
        <w:tabs>
          <w:tab w:val="num" w:pos="3600"/>
        </w:tabs>
        <w:ind w:left="3600" w:hanging="360"/>
      </w:pPr>
      <w:rPr>
        <w:rFonts w:cs="Times New Roman"/>
      </w:rPr>
    </w:lvl>
    <w:lvl w:ilvl="2" w:tplc="0809001B">
      <w:start w:val="1"/>
      <w:numFmt w:val="lowerRoman"/>
      <w:lvlText w:val="%3."/>
      <w:lvlJc w:val="right"/>
      <w:pPr>
        <w:tabs>
          <w:tab w:val="num" w:pos="4320"/>
        </w:tabs>
        <w:ind w:left="4320" w:hanging="180"/>
      </w:pPr>
      <w:rPr>
        <w:rFonts w:cs="Times New Roman"/>
      </w:rPr>
    </w:lvl>
    <w:lvl w:ilvl="3" w:tplc="0809000F">
      <w:start w:val="1"/>
      <w:numFmt w:val="decimal"/>
      <w:lvlText w:val="%4."/>
      <w:lvlJc w:val="left"/>
      <w:pPr>
        <w:tabs>
          <w:tab w:val="num" w:pos="5040"/>
        </w:tabs>
        <w:ind w:left="5040" w:hanging="360"/>
      </w:pPr>
      <w:rPr>
        <w:rFonts w:cs="Times New Roman"/>
      </w:rPr>
    </w:lvl>
    <w:lvl w:ilvl="4" w:tplc="08090019">
      <w:start w:val="1"/>
      <w:numFmt w:val="lowerLetter"/>
      <w:lvlText w:val="%5."/>
      <w:lvlJc w:val="left"/>
      <w:pPr>
        <w:tabs>
          <w:tab w:val="num" w:pos="5760"/>
        </w:tabs>
        <w:ind w:left="5760" w:hanging="360"/>
      </w:pPr>
      <w:rPr>
        <w:rFonts w:cs="Times New Roman"/>
      </w:rPr>
    </w:lvl>
    <w:lvl w:ilvl="5" w:tplc="0809001B">
      <w:start w:val="1"/>
      <w:numFmt w:val="lowerRoman"/>
      <w:lvlText w:val="%6."/>
      <w:lvlJc w:val="right"/>
      <w:pPr>
        <w:tabs>
          <w:tab w:val="num" w:pos="6480"/>
        </w:tabs>
        <w:ind w:left="6480" w:hanging="180"/>
      </w:pPr>
      <w:rPr>
        <w:rFonts w:cs="Times New Roman"/>
      </w:rPr>
    </w:lvl>
    <w:lvl w:ilvl="6" w:tplc="0809000F">
      <w:start w:val="1"/>
      <w:numFmt w:val="decimal"/>
      <w:lvlText w:val="%7."/>
      <w:lvlJc w:val="left"/>
      <w:pPr>
        <w:tabs>
          <w:tab w:val="num" w:pos="7200"/>
        </w:tabs>
        <w:ind w:left="7200" w:hanging="360"/>
      </w:pPr>
      <w:rPr>
        <w:rFonts w:cs="Times New Roman"/>
      </w:rPr>
    </w:lvl>
    <w:lvl w:ilvl="7" w:tplc="08090019">
      <w:start w:val="1"/>
      <w:numFmt w:val="lowerLetter"/>
      <w:lvlText w:val="%8."/>
      <w:lvlJc w:val="left"/>
      <w:pPr>
        <w:tabs>
          <w:tab w:val="num" w:pos="7920"/>
        </w:tabs>
        <w:ind w:left="7920" w:hanging="360"/>
      </w:pPr>
      <w:rPr>
        <w:rFonts w:cs="Times New Roman"/>
      </w:rPr>
    </w:lvl>
    <w:lvl w:ilvl="8" w:tplc="0809001B">
      <w:start w:val="1"/>
      <w:numFmt w:val="lowerRoman"/>
      <w:lvlText w:val="%9."/>
      <w:lvlJc w:val="right"/>
      <w:pPr>
        <w:tabs>
          <w:tab w:val="num" w:pos="8640"/>
        </w:tabs>
        <w:ind w:left="8640" w:hanging="180"/>
      </w:pPr>
      <w:rPr>
        <w:rFonts w:cs="Times New Roman"/>
      </w:rPr>
    </w:lvl>
  </w:abstractNum>
  <w:abstractNum w:abstractNumId="22" w15:restartNumberingAfterBreak="0">
    <w:nsid w:val="74634408"/>
    <w:multiLevelType w:val="hybridMultilevel"/>
    <w:tmpl w:val="3926F036"/>
    <w:lvl w:ilvl="0" w:tplc="4508A17C">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FE41DC6"/>
    <w:multiLevelType w:val="singleLevel"/>
    <w:tmpl w:val="F12A6B1E"/>
    <w:lvl w:ilvl="0">
      <w:start w:val="1"/>
      <w:numFmt w:val="decimal"/>
      <w:lvlText w:val="%1."/>
      <w:lvlJc w:val="left"/>
      <w:pPr>
        <w:tabs>
          <w:tab w:val="num" w:pos="2160"/>
        </w:tabs>
        <w:ind w:left="2160" w:hanging="360"/>
      </w:pPr>
      <w:rPr>
        <w:rFonts w:cs="Times New Roman" w:hint="default"/>
      </w:rPr>
    </w:lvl>
  </w:abstractNum>
  <w:num w:numId="1">
    <w:abstractNumId w:val="23"/>
  </w:num>
  <w:num w:numId="2">
    <w:abstractNumId w:val="4"/>
  </w:num>
  <w:num w:numId="3">
    <w:abstractNumId w:val="10"/>
  </w:num>
  <w:num w:numId="4">
    <w:abstractNumId w:val="7"/>
  </w:num>
  <w:num w:numId="5">
    <w:abstractNumId w:val="8"/>
  </w:num>
  <w:num w:numId="6">
    <w:abstractNumId w:val="15"/>
  </w:num>
  <w:num w:numId="7">
    <w:abstractNumId w:val="5"/>
  </w:num>
  <w:num w:numId="8">
    <w:abstractNumId w:val="0"/>
  </w:num>
  <w:num w:numId="9">
    <w:abstractNumId w:val="16"/>
  </w:num>
  <w:num w:numId="10">
    <w:abstractNumId w:val="22"/>
  </w:num>
  <w:num w:numId="11">
    <w:abstractNumId w:val="20"/>
  </w:num>
  <w:num w:numId="12">
    <w:abstractNumId w:val="19"/>
  </w:num>
  <w:num w:numId="13">
    <w:abstractNumId w:val="18"/>
  </w:num>
  <w:num w:numId="14">
    <w:abstractNumId w:val="14"/>
  </w:num>
  <w:num w:numId="15">
    <w:abstractNumId w:val="9"/>
  </w:num>
  <w:num w:numId="16">
    <w:abstractNumId w:val="17"/>
  </w:num>
  <w:num w:numId="17">
    <w:abstractNumId w:val="11"/>
  </w:num>
  <w:num w:numId="18">
    <w:abstractNumId w:val="3"/>
  </w:num>
  <w:num w:numId="19">
    <w:abstractNumId w:val="21"/>
  </w:num>
  <w:num w:numId="20">
    <w:abstractNumId w:val="13"/>
  </w:num>
  <w:num w:numId="21">
    <w:abstractNumId w:val="1"/>
  </w:num>
  <w:num w:numId="22">
    <w:abstractNumId w:val="12"/>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2B"/>
    <w:rsid w:val="0000393F"/>
    <w:rsid w:val="00011EF7"/>
    <w:rsid w:val="00013B6F"/>
    <w:rsid w:val="000167E3"/>
    <w:rsid w:val="00020B68"/>
    <w:rsid w:val="00021D77"/>
    <w:rsid w:val="00030083"/>
    <w:rsid w:val="000306FC"/>
    <w:rsid w:val="00037827"/>
    <w:rsid w:val="00041812"/>
    <w:rsid w:val="00042559"/>
    <w:rsid w:val="00044E00"/>
    <w:rsid w:val="0004668F"/>
    <w:rsid w:val="00050BA4"/>
    <w:rsid w:val="00052C14"/>
    <w:rsid w:val="000569DD"/>
    <w:rsid w:val="00070221"/>
    <w:rsid w:val="00071D30"/>
    <w:rsid w:val="00073E04"/>
    <w:rsid w:val="00074703"/>
    <w:rsid w:val="00082338"/>
    <w:rsid w:val="00083CD7"/>
    <w:rsid w:val="0008574F"/>
    <w:rsid w:val="00085FFE"/>
    <w:rsid w:val="00090715"/>
    <w:rsid w:val="00090CE2"/>
    <w:rsid w:val="00094B33"/>
    <w:rsid w:val="0009589E"/>
    <w:rsid w:val="00097B26"/>
    <w:rsid w:val="00097F9D"/>
    <w:rsid w:val="000A05BB"/>
    <w:rsid w:val="000A0C93"/>
    <w:rsid w:val="000A6F87"/>
    <w:rsid w:val="000B23A6"/>
    <w:rsid w:val="000B24AF"/>
    <w:rsid w:val="000B660A"/>
    <w:rsid w:val="000C1558"/>
    <w:rsid w:val="000C29A9"/>
    <w:rsid w:val="000C2DFB"/>
    <w:rsid w:val="000C71A5"/>
    <w:rsid w:val="000C78CE"/>
    <w:rsid w:val="000D36DB"/>
    <w:rsid w:val="000D4FBB"/>
    <w:rsid w:val="000D5FB9"/>
    <w:rsid w:val="000D675A"/>
    <w:rsid w:val="000D7F66"/>
    <w:rsid w:val="000E12B0"/>
    <w:rsid w:val="000E20A5"/>
    <w:rsid w:val="000E2B38"/>
    <w:rsid w:val="000E75EE"/>
    <w:rsid w:val="000F4954"/>
    <w:rsid w:val="000F4FC4"/>
    <w:rsid w:val="000F556D"/>
    <w:rsid w:val="00101133"/>
    <w:rsid w:val="00104DB6"/>
    <w:rsid w:val="0011220C"/>
    <w:rsid w:val="00114996"/>
    <w:rsid w:val="001200B7"/>
    <w:rsid w:val="001229E7"/>
    <w:rsid w:val="001233EE"/>
    <w:rsid w:val="001240C1"/>
    <w:rsid w:val="00127246"/>
    <w:rsid w:val="001324BD"/>
    <w:rsid w:val="00132902"/>
    <w:rsid w:val="00141492"/>
    <w:rsid w:val="0014162C"/>
    <w:rsid w:val="00142BB6"/>
    <w:rsid w:val="00144D35"/>
    <w:rsid w:val="00146A0B"/>
    <w:rsid w:val="00146A6C"/>
    <w:rsid w:val="00150E69"/>
    <w:rsid w:val="00162BA5"/>
    <w:rsid w:val="00165519"/>
    <w:rsid w:val="00165658"/>
    <w:rsid w:val="00172B1D"/>
    <w:rsid w:val="001737D4"/>
    <w:rsid w:val="00176722"/>
    <w:rsid w:val="00177EAD"/>
    <w:rsid w:val="00184204"/>
    <w:rsid w:val="00187EA2"/>
    <w:rsid w:val="00191EC1"/>
    <w:rsid w:val="00192BF7"/>
    <w:rsid w:val="001930D9"/>
    <w:rsid w:val="00193DD0"/>
    <w:rsid w:val="001B19DC"/>
    <w:rsid w:val="001B38DA"/>
    <w:rsid w:val="001B58C3"/>
    <w:rsid w:val="001B7789"/>
    <w:rsid w:val="001C0237"/>
    <w:rsid w:val="001C0EA7"/>
    <w:rsid w:val="001C1C0B"/>
    <w:rsid w:val="001C4C2C"/>
    <w:rsid w:val="001D18A4"/>
    <w:rsid w:val="001F2094"/>
    <w:rsid w:val="001F2518"/>
    <w:rsid w:val="001F3B7C"/>
    <w:rsid w:val="001F6373"/>
    <w:rsid w:val="001F78F9"/>
    <w:rsid w:val="00200E22"/>
    <w:rsid w:val="002026D9"/>
    <w:rsid w:val="00204846"/>
    <w:rsid w:val="0020622C"/>
    <w:rsid w:val="00206F12"/>
    <w:rsid w:val="002139E6"/>
    <w:rsid w:val="002234F9"/>
    <w:rsid w:val="00224283"/>
    <w:rsid w:val="002243EA"/>
    <w:rsid w:val="0022576A"/>
    <w:rsid w:val="002349CA"/>
    <w:rsid w:val="00234E55"/>
    <w:rsid w:val="00236E55"/>
    <w:rsid w:val="00240CF4"/>
    <w:rsid w:val="00240DDD"/>
    <w:rsid w:val="0024171E"/>
    <w:rsid w:val="002418E7"/>
    <w:rsid w:val="00241F80"/>
    <w:rsid w:val="002435AE"/>
    <w:rsid w:val="00244707"/>
    <w:rsid w:val="0025101C"/>
    <w:rsid w:val="00252E57"/>
    <w:rsid w:val="00254FE2"/>
    <w:rsid w:val="0025619B"/>
    <w:rsid w:val="002623CE"/>
    <w:rsid w:val="00272F1E"/>
    <w:rsid w:val="002741B8"/>
    <w:rsid w:val="00276DC6"/>
    <w:rsid w:val="0028351C"/>
    <w:rsid w:val="00287460"/>
    <w:rsid w:val="00287BA7"/>
    <w:rsid w:val="00290A17"/>
    <w:rsid w:val="00292AAD"/>
    <w:rsid w:val="00292AAE"/>
    <w:rsid w:val="00295362"/>
    <w:rsid w:val="002A14A8"/>
    <w:rsid w:val="002A53AD"/>
    <w:rsid w:val="002A6F66"/>
    <w:rsid w:val="002A72D5"/>
    <w:rsid w:val="002A7A88"/>
    <w:rsid w:val="002B2286"/>
    <w:rsid w:val="002B61ED"/>
    <w:rsid w:val="002B75F8"/>
    <w:rsid w:val="002C649C"/>
    <w:rsid w:val="002C7E8C"/>
    <w:rsid w:val="002D2361"/>
    <w:rsid w:val="002D364B"/>
    <w:rsid w:val="002D4DD5"/>
    <w:rsid w:val="002D5A3C"/>
    <w:rsid w:val="002D68BC"/>
    <w:rsid w:val="002F24F1"/>
    <w:rsid w:val="002F427E"/>
    <w:rsid w:val="002F5708"/>
    <w:rsid w:val="002F6005"/>
    <w:rsid w:val="00300410"/>
    <w:rsid w:val="00305D0D"/>
    <w:rsid w:val="003079D5"/>
    <w:rsid w:val="00314694"/>
    <w:rsid w:val="00320F8D"/>
    <w:rsid w:val="003216BE"/>
    <w:rsid w:val="00321D8A"/>
    <w:rsid w:val="0032358B"/>
    <w:rsid w:val="00323C54"/>
    <w:rsid w:val="003256F4"/>
    <w:rsid w:val="00330AF8"/>
    <w:rsid w:val="00337562"/>
    <w:rsid w:val="00343783"/>
    <w:rsid w:val="00354F81"/>
    <w:rsid w:val="0035643E"/>
    <w:rsid w:val="00356648"/>
    <w:rsid w:val="003566E6"/>
    <w:rsid w:val="003615CB"/>
    <w:rsid w:val="003620FB"/>
    <w:rsid w:val="0036390D"/>
    <w:rsid w:val="00365527"/>
    <w:rsid w:val="003701B3"/>
    <w:rsid w:val="0037048B"/>
    <w:rsid w:val="00371588"/>
    <w:rsid w:val="0037303E"/>
    <w:rsid w:val="003750C4"/>
    <w:rsid w:val="00376306"/>
    <w:rsid w:val="00376853"/>
    <w:rsid w:val="00380025"/>
    <w:rsid w:val="0038015B"/>
    <w:rsid w:val="00383C04"/>
    <w:rsid w:val="00386293"/>
    <w:rsid w:val="003903AE"/>
    <w:rsid w:val="003913DF"/>
    <w:rsid w:val="00393136"/>
    <w:rsid w:val="003A106B"/>
    <w:rsid w:val="003A1991"/>
    <w:rsid w:val="003B0E3D"/>
    <w:rsid w:val="003B451A"/>
    <w:rsid w:val="003B5C0B"/>
    <w:rsid w:val="003B5F1B"/>
    <w:rsid w:val="003B613C"/>
    <w:rsid w:val="003B7A0E"/>
    <w:rsid w:val="003C5A43"/>
    <w:rsid w:val="003C78EA"/>
    <w:rsid w:val="003D2527"/>
    <w:rsid w:val="003D7F39"/>
    <w:rsid w:val="003E3052"/>
    <w:rsid w:val="003E574E"/>
    <w:rsid w:val="004050FB"/>
    <w:rsid w:val="00405C68"/>
    <w:rsid w:val="00406AB8"/>
    <w:rsid w:val="004071AB"/>
    <w:rsid w:val="00410986"/>
    <w:rsid w:val="0041230C"/>
    <w:rsid w:val="00412F8E"/>
    <w:rsid w:val="00416023"/>
    <w:rsid w:val="00416220"/>
    <w:rsid w:val="00417FCA"/>
    <w:rsid w:val="00420EAA"/>
    <w:rsid w:val="00421A00"/>
    <w:rsid w:val="00422CC3"/>
    <w:rsid w:val="004260F4"/>
    <w:rsid w:val="004274BB"/>
    <w:rsid w:val="00430630"/>
    <w:rsid w:val="004335A6"/>
    <w:rsid w:val="004350BD"/>
    <w:rsid w:val="00450C20"/>
    <w:rsid w:val="004519F2"/>
    <w:rsid w:val="00461B87"/>
    <w:rsid w:val="00462432"/>
    <w:rsid w:val="00463700"/>
    <w:rsid w:val="00465DC4"/>
    <w:rsid w:val="00467336"/>
    <w:rsid w:val="0047187E"/>
    <w:rsid w:val="00472348"/>
    <w:rsid w:val="004724A2"/>
    <w:rsid w:val="0047502E"/>
    <w:rsid w:val="00484D30"/>
    <w:rsid w:val="00486308"/>
    <w:rsid w:val="004878A8"/>
    <w:rsid w:val="004918A3"/>
    <w:rsid w:val="00494DFB"/>
    <w:rsid w:val="00497697"/>
    <w:rsid w:val="004A042F"/>
    <w:rsid w:val="004A4542"/>
    <w:rsid w:val="004A4629"/>
    <w:rsid w:val="004A515A"/>
    <w:rsid w:val="004A7530"/>
    <w:rsid w:val="004B189E"/>
    <w:rsid w:val="004B6E9F"/>
    <w:rsid w:val="004B7558"/>
    <w:rsid w:val="004B7D77"/>
    <w:rsid w:val="004C04DE"/>
    <w:rsid w:val="004C34D8"/>
    <w:rsid w:val="004C79D8"/>
    <w:rsid w:val="004C7EA1"/>
    <w:rsid w:val="004D0AAE"/>
    <w:rsid w:val="004D6568"/>
    <w:rsid w:val="004E1F3F"/>
    <w:rsid w:val="004E7679"/>
    <w:rsid w:val="004F0884"/>
    <w:rsid w:val="004F1A2B"/>
    <w:rsid w:val="004F3C3A"/>
    <w:rsid w:val="004F59CF"/>
    <w:rsid w:val="004F5A74"/>
    <w:rsid w:val="004F7FC8"/>
    <w:rsid w:val="00501679"/>
    <w:rsid w:val="00502971"/>
    <w:rsid w:val="005065EB"/>
    <w:rsid w:val="00511276"/>
    <w:rsid w:val="005133FD"/>
    <w:rsid w:val="00522950"/>
    <w:rsid w:val="00525400"/>
    <w:rsid w:val="0052756F"/>
    <w:rsid w:val="0053168D"/>
    <w:rsid w:val="005365AE"/>
    <w:rsid w:val="00540267"/>
    <w:rsid w:val="0054177D"/>
    <w:rsid w:val="005451DE"/>
    <w:rsid w:val="00551395"/>
    <w:rsid w:val="005603D9"/>
    <w:rsid w:val="00564573"/>
    <w:rsid w:val="005645B3"/>
    <w:rsid w:val="005658C8"/>
    <w:rsid w:val="00566D0C"/>
    <w:rsid w:val="00567237"/>
    <w:rsid w:val="00574CC3"/>
    <w:rsid w:val="00582B8B"/>
    <w:rsid w:val="00584D23"/>
    <w:rsid w:val="005943F8"/>
    <w:rsid w:val="005A01AB"/>
    <w:rsid w:val="005A031F"/>
    <w:rsid w:val="005A2E22"/>
    <w:rsid w:val="005A3096"/>
    <w:rsid w:val="005A68C7"/>
    <w:rsid w:val="005B33D4"/>
    <w:rsid w:val="005B36FE"/>
    <w:rsid w:val="005C23D0"/>
    <w:rsid w:val="005C4EFD"/>
    <w:rsid w:val="005C71D3"/>
    <w:rsid w:val="005D570A"/>
    <w:rsid w:val="005D5799"/>
    <w:rsid w:val="005E562E"/>
    <w:rsid w:val="005F5B23"/>
    <w:rsid w:val="005F6B2D"/>
    <w:rsid w:val="006001B9"/>
    <w:rsid w:val="006014E6"/>
    <w:rsid w:val="00601AC0"/>
    <w:rsid w:val="00604999"/>
    <w:rsid w:val="006114F1"/>
    <w:rsid w:val="00611617"/>
    <w:rsid w:val="00617806"/>
    <w:rsid w:val="0061783C"/>
    <w:rsid w:val="0062022B"/>
    <w:rsid w:val="006241F6"/>
    <w:rsid w:val="00627E96"/>
    <w:rsid w:val="006318F3"/>
    <w:rsid w:val="006334E1"/>
    <w:rsid w:val="0063634D"/>
    <w:rsid w:val="00642266"/>
    <w:rsid w:val="00642585"/>
    <w:rsid w:val="00644C0D"/>
    <w:rsid w:val="00647197"/>
    <w:rsid w:val="006473AA"/>
    <w:rsid w:val="00647696"/>
    <w:rsid w:val="00650DF2"/>
    <w:rsid w:val="00651B74"/>
    <w:rsid w:val="0065286A"/>
    <w:rsid w:val="00654F51"/>
    <w:rsid w:val="006552BB"/>
    <w:rsid w:val="006656DE"/>
    <w:rsid w:val="00665C7B"/>
    <w:rsid w:val="006668BC"/>
    <w:rsid w:val="00670866"/>
    <w:rsid w:val="006738C0"/>
    <w:rsid w:val="00675601"/>
    <w:rsid w:val="00675912"/>
    <w:rsid w:val="00682C09"/>
    <w:rsid w:val="0068676C"/>
    <w:rsid w:val="00687399"/>
    <w:rsid w:val="00694790"/>
    <w:rsid w:val="00697608"/>
    <w:rsid w:val="006A3252"/>
    <w:rsid w:val="006B1B0D"/>
    <w:rsid w:val="006B3A1D"/>
    <w:rsid w:val="006B3A91"/>
    <w:rsid w:val="006B3D1A"/>
    <w:rsid w:val="006C7600"/>
    <w:rsid w:val="006D2443"/>
    <w:rsid w:val="006D6F9F"/>
    <w:rsid w:val="006D7376"/>
    <w:rsid w:val="006D7A12"/>
    <w:rsid w:val="006E24C8"/>
    <w:rsid w:val="006E3674"/>
    <w:rsid w:val="006E599C"/>
    <w:rsid w:val="006E5D96"/>
    <w:rsid w:val="006E66B2"/>
    <w:rsid w:val="006E718E"/>
    <w:rsid w:val="006E742A"/>
    <w:rsid w:val="006E7559"/>
    <w:rsid w:val="006F2835"/>
    <w:rsid w:val="006F2FE5"/>
    <w:rsid w:val="006F4947"/>
    <w:rsid w:val="006F59CE"/>
    <w:rsid w:val="006F6A64"/>
    <w:rsid w:val="006F7FEC"/>
    <w:rsid w:val="007033CD"/>
    <w:rsid w:val="00705488"/>
    <w:rsid w:val="007059F3"/>
    <w:rsid w:val="007073FF"/>
    <w:rsid w:val="00716619"/>
    <w:rsid w:val="007170ED"/>
    <w:rsid w:val="00717BFA"/>
    <w:rsid w:val="00724A6F"/>
    <w:rsid w:val="007257DE"/>
    <w:rsid w:val="007267F3"/>
    <w:rsid w:val="00731761"/>
    <w:rsid w:val="00733338"/>
    <w:rsid w:val="007347D5"/>
    <w:rsid w:val="00734E65"/>
    <w:rsid w:val="00735C79"/>
    <w:rsid w:val="00743D29"/>
    <w:rsid w:val="007443CA"/>
    <w:rsid w:val="0074506B"/>
    <w:rsid w:val="0075184D"/>
    <w:rsid w:val="00756530"/>
    <w:rsid w:val="00757086"/>
    <w:rsid w:val="007612AF"/>
    <w:rsid w:val="00772D42"/>
    <w:rsid w:val="00773055"/>
    <w:rsid w:val="00773DDC"/>
    <w:rsid w:val="0077558B"/>
    <w:rsid w:val="007757D0"/>
    <w:rsid w:val="00775FE2"/>
    <w:rsid w:val="0077775F"/>
    <w:rsid w:val="007802BF"/>
    <w:rsid w:val="007825E3"/>
    <w:rsid w:val="00782D8D"/>
    <w:rsid w:val="0078489B"/>
    <w:rsid w:val="00785ED6"/>
    <w:rsid w:val="00786264"/>
    <w:rsid w:val="007A17F6"/>
    <w:rsid w:val="007A1D74"/>
    <w:rsid w:val="007A7F9D"/>
    <w:rsid w:val="007B093B"/>
    <w:rsid w:val="007B0FFA"/>
    <w:rsid w:val="007B1281"/>
    <w:rsid w:val="007B143D"/>
    <w:rsid w:val="007C2BAF"/>
    <w:rsid w:val="007C4D2E"/>
    <w:rsid w:val="007D109C"/>
    <w:rsid w:val="007D114D"/>
    <w:rsid w:val="007D35D7"/>
    <w:rsid w:val="007D469D"/>
    <w:rsid w:val="007D6F84"/>
    <w:rsid w:val="007F2FDB"/>
    <w:rsid w:val="007F3F48"/>
    <w:rsid w:val="007F4555"/>
    <w:rsid w:val="0080402B"/>
    <w:rsid w:val="0080555B"/>
    <w:rsid w:val="00805879"/>
    <w:rsid w:val="00805A00"/>
    <w:rsid w:val="00807A31"/>
    <w:rsid w:val="008101B6"/>
    <w:rsid w:val="00810C95"/>
    <w:rsid w:val="00821740"/>
    <w:rsid w:val="00821DBB"/>
    <w:rsid w:val="00826120"/>
    <w:rsid w:val="00826BAB"/>
    <w:rsid w:val="00827395"/>
    <w:rsid w:val="00831707"/>
    <w:rsid w:val="00832250"/>
    <w:rsid w:val="00852D34"/>
    <w:rsid w:val="00855722"/>
    <w:rsid w:val="00860C84"/>
    <w:rsid w:val="00861EBF"/>
    <w:rsid w:val="008662F9"/>
    <w:rsid w:val="0087096E"/>
    <w:rsid w:val="0087293F"/>
    <w:rsid w:val="008735E1"/>
    <w:rsid w:val="008747CC"/>
    <w:rsid w:val="00880476"/>
    <w:rsid w:val="00883EEC"/>
    <w:rsid w:val="00883F6D"/>
    <w:rsid w:val="008841D6"/>
    <w:rsid w:val="008847C9"/>
    <w:rsid w:val="008852D3"/>
    <w:rsid w:val="00886969"/>
    <w:rsid w:val="00894423"/>
    <w:rsid w:val="008949B0"/>
    <w:rsid w:val="00896778"/>
    <w:rsid w:val="008A4173"/>
    <w:rsid w:val="008B0F50"/>
    <w:rsid w:val="008B169C"/>
    <w:rsid w:val="008B2FCC"/>
    <w:rsid w:val="008B5FD0"/>
    <w:rsid w:val="008B7E27"/>
    <w:rsid w:val="008C22EA"/>
    <w:rsid w:val="008C445B"/>
    <w:rsid w:val="008C778E"/>
    <w:rsid w:val="008D5E50"/>
    <w:rsid w:val="008E15E0"/>
    <w:rsid w:val="008E520D"/>
    <w:rsid w:val="008F509E"/>
    <w:rsid w:val="008F564B"/>
    <w:rsid w:val="00901973"/>
    <w:rsid w:val="00904AAC"/>
    <w:rsid w:val="00906A15"/>
    <w:rsid w:val="009175BD"/>
    <w:rsid w:val="009179A3"/>
    <w:rsid w:val="009216BF"/>
    <w:rsid w:val="00923162"/>
    <w:rsid w:val="00926FB3"/>
    <w:rsid w:val="009301F8"/>
    <w:rsid w:val="00932790"/>
    <w:rsid w:val="00935FA1"/>
    <w:rsid w:val="00937BE7"/>
    <w:rsid w:val="00940E6C"/>
    <w:rsid w:val="0094313E"/>
    <w:rsid w:val="00945882"/>
    <w:rsid w:val="00950221"/>
    <w:rsid w:val="00953688"/>
    <w:rsid w:val="00953FDD"/>
    <w:rsid w:val="009604A5"/>
    <w:rsid w:val="00965112"/>
    <w:rsid w:val="009653FB"/>
    <w:rsid w:val="00965633"/>
    <w:rsid w:val="00970084"/>
    <w:rsid w:val="00970822"/>
    <w:rsid w:val="00970D1A"/>
    <w:rsid w:val="00972E1A"/>
    <w:rsid w:val="0097350F"/>
    <w:rsid w:val="00976776"/>
    <w:rsid w:val="00980247"/>
    <w:rsid w:val="00983A0C"/>
    <w:rsid w:val="00983F2D"/>
    <w:rsid w:val="00985457"/>
    <w:rsid w:val="00985AA2"/>
    <w:rsid w:val="00986A72"/>
    <w:rsid w:val="00987B74"/>
    <w:rsid w:val="00990895"/>
    <w:rsid w:val="00991496"/>
    <w:rsid w:val="00993318"/>
    <w:rsid w:val="0099586B"/>
    <w:rsid w:val="00995A8D"/>
    <w:rsid w:val="00995C7E"/>
    <w:rsid w:val="00995F03"/>
    <w:rsid w:val="00996036"/>
    <w:rsid w:val="00997DED"/>
    <w:rsid w:val="009A0472"/>
    <w:rsid w:val="009A120A"/>
    <w:rsid w:val="009A2955"/>
    <w:rsid w:val="009A2AFF"/>
    <w:rsid w:val="009A36EE"/>
    <w:rsid w:val="009A5286"/>
    <w:rsid w:val="009A5351"/>
    <w:rsid w:val="009A6CF7"/>
    <w:rsid w:val="009A7B76"/>
    <w:rsid w:val="009B2BED"/>
    <w:rsid w:val="009B2F5B"/>
    <w:rsid w:val="009B5C1F"/>
    <w:rsid w:val="009B5D06"/>
    <w:rsid w:val="009C65C1"/>
    <w:rsid w:val="009D2E9E"/>
    <w:rsid w:val="009D32B5"/>
    <w:rsid w:val="009D435A"/>
    <w:rsid w:val="009D4E59"/>
    <w:rsid w:val="009E2DAE"/>
    <w:rsid w:val="009E38A1"/>
    <w:rsid w:val="009F3907"/>
    <w:rsid w:val="009F7217"/>
    <w:rsid w:val="009F7AC5"/>
    <w:rsid w:val="00A046AB"/>
    <w:rsid w:val="00A04BDA"/>
    <w:rsid w:val="00A04DA0"/>
    <w:rsid w:val="00A05968"/>
    <w:rsid w:val="00A06DCE"/>
    <w:rsid w:val="00A131B0"/>
    <w:rsid w:val="00A131DA"/>
    <w:rsid w:val="00A16877"/>
    <w:rsid w:val="00A16A78"/>
    <w:rsid w:val="00A20E4F"/>
    <w:rsid w:val="00A2183D"/>
    <w:rsid w:val="00A24FFB"/>
    <w:rsid w:val="00A268D2"/>
    <w:rsid w:val="00A26D8A"/>
    <w:rsid w:val="00A328F1"/>
    <w:rsid w:val="00A40C6E"/>
    <w:rsid w:val="00A41646"/>
    <w:rsid w:val="00A430B2"/>
    <w:rsid w:val="00A43E2F"/>
    <w:rsid w:val="00A474BB"/>
    <w:rsid w:val="00A50DB7"/>
    <w:rsid w:val="00A533F1"/>
    <w:rsid w:val="00A54458"/>
    <w:rsid w:val="00A54A73"/>
    <w:rsid w:val="00A553B3"/>
    <w:rsid w:val="00A570FA"/>
    <w:rsid w:val="00A603F1"/>
    <w:rsid w:val="00A667FD"/>
    <w:rsid w:val="00A75D63"/>
    <w:rsid w:val="00A8404C"/>
    <w:rsid w:val="00A85EDF"/>
    <w:rsid w:val="00A86A87"/>
    <w:rsid w:val="00A9067D"/>
    <w:rsid w:val="00A9356E"/>
    <w:rsid w:val="00A97863"/>
    <w:rsid w:val="00AA00B0"/>
    <w:rsid w:val="00AA02C4"/>
    <w:rsid w:val="00AA0327"/>
    <w:rsid w:val="00AA77FB"/>
    <w:rsid w:val="00AA7E76"/>
    <w:rsid w:val="00AB223A"/>
    <w:rsid w:val="00AB34C8"/>
    <w:rsid w:val="00AB42B8"/>
    <w:rsid w:val="00AB522A"/>
    <w:rsid w:val="00AB5D49"/>
    <w:rsid w:val="00AC2D66"/>
    <w:rsid w:val="00AC49BD"/>
    <w:rsid w:val="00AC64E6"/>
    <w:rsid w:val="00AC6DBD"/>
    <w:rsid w:val="00AD23B3"/>
    <w:rsid w:val="00AD35A1"/>
    <w:rsid w:val="00AD519F"/>
    <w:rsid w:val="00AD6FA6"/>
    <w:rsid w:val="00AE3B9F"/>
    <w:rsid w:val="00AE4F66"/>
    <w:rsid w:val="00AF1A62"/>
    <w:rsid w:val="00AF64E5"/>
    <w:rsid w:val="00B009CD"/>
    <w:rsid w:val="00B022AF"/>
    <w:rsid w:val="00B05197"/>
    <w:rsid w:val="00B07BF4"/>
    <w:rsid w:val="00B12B5F"/>
    <w:rsid w:val="00B13BB1"/>
    <w:rsid w:val="00B152A1"/>
    <w:rsid w:val="00B1544A"/>
    <w:rsid w:val="00B2196D"/>
    <w:rsid w:val="00B22CEC"/>
    <w:rsid w:val="00B248CA"/>
    <w:rsid w:val="00B24972"/>
    <w:rsid w:val="00B25064"/>
    <w:rsid w:val="00B266EE"/>
    <w:rsid w:val="00B26F79"/>
    <w:rsid w:val="00B30BE4"/>
    <w:rsid w:val="00B356F6"/>
    <w:rsid w:val="00B41FBB"/>
    <w:rsid w:val="00B4357E"/>
    <w:rsid w:val="00B46059"/>
    <w:rsid w:val="00B4763E"/>
    <w:rsid w:val="00B51552"/>
    <w:rsid w:val="00B517C4"/>
    <w:rsid w:val="00B517D8"/>
    <w:rsid w:val="00B51E29"/>
    <w:rsid w:val="00B60A6E"/>
    <w:rsid w:val="00B614A5"/>
    <w:rsid w:val="00B71B64"/>
    <w:rsid w:val="00B740D0"/>
    <w:rsid w:val="00B75BA9"/>
    <w:rsid w:val="00B775E9"/>
    <w:rsid w:val="00B811A3"/>
    <w:rsid w:val="00B81767"/>
    <w:rsid w:val="00B83442"/>
    <w:rsid w:val="00B83DBE"/>
    <w:rsid w:val="00B85440"/>
    <w:rsid w:val="00B869D3"/>
    <w:rsid w:val="00B87386"/>
    <w:rsid w:val="00B94AFF"/>
    <w:rsid w:val="00BA11DB"/>
    <w:rsid w:val="00BA1A83"/>
    <w:rsid w:val="00BA22FF"/>
    <w:rsid w:val="00BA2DA1"/>
    <w:rsid w:val="00BA49BF"/>
    <w:rsid w:val="00BA6AAF"/>
    <w:rsid w:val="00BA772D"/>
    <w:rsid w:val="00BB33D5"/>
    <w:rsid w:val="00BB56C4"/>
    <w:rsid w:val="00BC0463"/>
    <w:rsid w:val="00BC35AE"/>
    <w:rsid w:val="00BC3740"/>
    <w:rsid w:val="00BC4719"/>
    <w:rsid w:val="00BD6D80"/>
    <w:rsid w:val="00BE0892"/>
    <w:rsid w:val="00BE7153"/>
    <w:rsid w:val="00BF0334"/>
    <w:rsid w:val="00BF2453"/>
    <w:rsid w:val="00BF2619"/>
    <w:rsid w:val="00BF5C82"/>
    <w:rsid w:val="00C00727"/>
    <w:rsid w:val="00C0434F"/>
    <w:rsid w:val="00C04672"/>
    <w:rsid w:val="00C152F2"/>
    <w:rsid w:val="00C2355B"/>
    <w:rsid w:val="00C23BAC"/>
    <w:rsid w:val="00C268B7"/>
    <w:rsid w:val="00C3153F"/>
    <w:rsid w:val="00C32A25"/>
    <w:rsid w:val="00C32CA1"/>
    <w:rsid w:val="00C336E0"/>
    <w:rsid w:val="00C34D46"/>
    <w:rsid w:val="00C37C5F"/>
    <w:rsid w:val="00C44475"/>
    <w:rsid w:val="00C4492E"/>
    <w:rsid w:val="00C460E8"/>
    <w:rsid w:val="00C51319"/>
    <w:rsid w:val="00C53080"/>
    <w:rsid w:val="00C532CA"/>
    <w:rsid w:val="00C53632"/>
    <w:rsid w:val="00C56C39"/>
    <w:rsid w:val="00C632DD"/>
    <w:rsid w:val="00C63D3D"/>
    <w:rsid w:val="00C65EAF"/>
    <w:rsid w:val="00C701F3"/>
    <w:rsid w:val="00C73458"/>
    <w:rsid w:val="00C74A47"/>
    <w:rsid w:val="00C82509"/>
    <w:rsid w:val="00C8318A"/>
    <w:rsid w:val="00C84E00"/>
    <w:rsid w:val="00C85F04"/>
    <w:rsid w:val="00C92E56"/>
    <w:rsid w:val="00C93411"/>
    <w:rsid w:val="00C958C7"/>
    <w:rsid w:val="00CA0D79"/>
    <w:rsid w:val="00CA618F"/>
    <w:rsid w:val="00CA6434"/>
    <w:rsid w:val="00CA6A53"/>
    <w:rsid w:val="00CA6ED5"/>
    <w:rsid w:val="00CB6C9A"/>
    <w:rsid w:val="00CB733C"/>
    <w:rsid w:val="00CD08C1"/>
    <w:rsid w:val="00CD4BF4"/>
    <w:rsid w:val="00CE3813"/>
    <w:rsid w:val="00CE6D29"/>
    <w:rsid w:val="00CF46CD"/>
    <w:rsid w:val="00CF54BC"/>
    <w:rsid w:val="00CF555C"/>
    <w:rsid w:val="00CF672E"/>
    <w:rsid w:val="00CF723D"/>
    <w:rsid w:val="00D02EC0"/>
    <w:rsid w:val="00D045B0"/>
    <w:rsid w:val="00D06122"/>
    <w:rsid w:val="00D0647F"/>
    <w:rsid w:val="00D0754B"/>
    <w:rsid w:val="00D14259"/>
    <w:rsid w:val="00D1620F"/>
    <w:rsid w:val="00D17A81"/>
    <w:rsid w:val="00D21F9F"/>
    <w:rsid w:val="00D220DD"/>
    <w:rsid w:val="00D2218A"/>
    <w:rsid w:val="00D270DF"/>
    <w:rsid w:val="00D30549"/>
    <w:rsid w:val="00D3245B"/>
    <w:rsid w:val="00D3417F"/>
    <w:rsid w:val="00D40270"/>
    <w:rsid w:val="00D4035B"/>
    <w:rsid w:val="00D52F76"/>
    <w:rsid w:val="00D549B5"/>
    <w:rsid w:val="00D648B1"/>
    <w:rsid w:val="00D708A0"/>
    <w:rsid w:val="00D71924"/>
    <w:rsid w:val="00D722D0"/>
    <w:rsid w:val="00D73573"/>
    <w:rsid w:val="00D74E4D"/>
    <w:rsid w:val="00D81346"/>
    <w:rsid w:val="00D813F0"/>
    <w:rsid w:val="00D8172E"/>
    <w:rsid w:val="00D81D17"/>
    <w:rsid w:val="00D8485E"/>
    <w:rsid w:val="00D84DBE"/>
    <w:rsid w:val="00D92730"/>
    <w:rsid w:val="00DA1B08"/>
    <w:rsid w:val="00DA2171"/>
    <w:rsid w:val="00DA225D"/>
    <w:rsid w:val="00DA62D5"/>
    <w:rsid w:val="00DB1BA7"/>
    <w:rsid w:val="00DB583B"/>
    <w:rsid w:val="00DB694A"/>
    <w:rsid w:val="00DC0B58"/>
    <w:rsid w:val="00DC5AAA"/>
    <w:rsid w:val="00DC6DDE"/>
    <w:rsid w:val="00DD1356"/>
    <w:rsid w:val="00DD31CB"/>
    <w:rsid w:val="00DF01CE"/>
    <w:rsid w:val="00DF13A8"/>
    <w:rsid w:val="00E01D5C"/>
    <w:rsid w:val="00E05D94"/>
    <w:rsid w:val="00E06937"/>
    <w:rsid w:val="00E1177F"/>
    <w:rsid w:val="00E12D15"/>
    <w:rsid w:val="00E134C3"/>
    <w:rsid w:val="00E262E5"/>
    <w:rsid w:val="00E309F7"/>
    <w:rsid w:val="00E30F3A"/>
    <w:rsid w:val="00E31BB5"/>
    <w:rsid w:val="00E33192"/>
    <w:rsid w:val="00E34DBD"/>
    <w:rsid w:val="00E35267"/>
    <w:rsid w:val="00E42893"/>
    <w:rsid w:val="00E46172"/>
    <w:rsid w:val="00E46AF9"/>
    <w:rsid w:val="00E479D7"/>
    <w:rsid w:val="00E50C16"/>
    <w:rsid w:val="00E512B7"/>
    <w:rsid w:val="00E5418D"/>
    <w:rsid w:val="00E5430F"/>
    <w:rsid w:val="00E55153"/>
    <w:rsid w:val="00E551E7"/>
    <w:rsid w:val="00E5577C"/>
    <w:rsid w:val="00E6255F"/>
    <w:rsid w:val="00E63BE5"/>
    <w:rsid w:val="00E66082"/>
    <w:rsid w:val="00E660AA"/>
    <w:rsid w:val="00E67E1F"/>
    <w:rsid w:val="00E70FFC"/>
    <w:rsid w:val="00E7245B"/>
    <w:rsid w:val="00E77057"/>
    <w:rsid w:val="00E878C3"/>
    <w:rsid w:val="00E930EE"/>
    <w:rsid w:val="00E95142"/>
    <w:rsid w:val="00E960E6"/>
    <w:rsid w:val="00EB0D38"/>
    <w:rsid w:val="00EB1659"/>
    <w:rsid w:val="00EB5957"/>
    <w:rsid w:val="00EB6332"/>
    <w:rsid w:val="00EB643E"/>
    <w:rsid w:val="00EC0C5C"/>
    <w:rsid w:val="00EC1998"/>
    <w:rsid w:val="00EC1B4F"/>
    <w:rsid w:val="00EC4D9F"/>
    <w:rsid w:val="00EC7234"/>
    <w:rsid w:val="00ED34BC"/>
    <w:rsid w:val="00EE7625"/>
    <w:rsid w:val="00EF1282"/>
    <w:rsid w:val="00EF1FE7"/>
    <w:rsid w:val="00F01867"/>
    <w:rsid w:val="00F0309F"/>
    <w:rsid w:val="00F13EA7"/>
    <w:rsid w:val="00F1640C"/>
    <w:rsid w:val="00F200ED"/>
    <w:rsid w:val="00F217C8"/>
    <w:rsid w:val="00F21929"/>
    <w:rsid w:val="00F2293D"/>
    <w:rsid w:val="00F22CCE"/>
    <w:rsid w:val="00F25ACF"/>
    <w:rsid w:val="00F324E5"/>
    <w:rsid w:val="00F354FD"/>
    <w:rsid w:val="00F36B49"/>
    <w:rsid w:val="00F44F8E"/>
    <w:rsid w:val="00F52FD4"/>
    <w:rsid w:val="00F568E4"/>
    <w:rsid w:val="00F60523"/>
    <w:rsid w:val="00F64A91"/>
    <w:rsid w:val="00F71C40"/>
    <w:rsid w:val="00F71E13"/>
    <w:rsid w:val="00F73BC4"/>
    <w:rsid w:val="00F7646B"/>
    <w:rsid w:val="00F86A18"/>
    <w:rsid w:val="00F93D5D"/>
    <w:rsid w:val="00F94641"/>
    <w:rsid w:val="00F956E4"/>
    <w:rsid w:val="00F9607B"/>
    <w:rsid w:val="00F967A3"/>
    <w:rsid w:val="00FA045F"/>
    <w:rsid w:val="00FA1169"/>
    <w:rsid w:val="00FA3E05"/>
    <w:rsid w:val="00FA7098"/>
    <w:rsid w:val="00FB12DB"/>
    <w:rsid w:val="00FB2EE0"/>
    <w:rsid w:val="00FB4387"/>
    <w:rsid w:val="00FB5253"/>
    <w:rsid w:val="00FB592C"/>
    <w:rsid w:val="00FC76B4"/>
    <w:rsid w:val="00FD23CD"/>
    <w:rsid w:val="00FD30EA"/>
    <w:rsid w:val="00FD45F9"/>
    <w:rsid w:val="00FD4B12"/>
    <w:rsid w:val="00FD5077"/>
    <w:rsid w:val="00FE07C3"/>
    <w:rsid w:val="00FE2079"/>
    <w:rsid w:val="00FE713B"/>
    <w:rsid w:val="00FE75E4"/>
    <w:rsid w:val="00FF1073"/>
    <w:rsid w:val="00FF2B85"/>
    <w:rsid w:val="00FF31CE"/>
    <w:rsid w:val="00FF509B"/>
    <w:rsid w:val="00FF5D53"/>
    <w:rsid w:val="00FF6632"/>
    <w:rsid w:val="00FF7046"/>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91AC9C-FD11-4024-A5B9-8DBFB29C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ahoma" w:hAnsi="Tahoma" w:cs="Tahoma"/>
      <w:sz w:val="24"/>
      <w:szCs w:val="24"/>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jc w:val="center"/>
      <w:outlineLvl w:val="1"/>
    </w:pPr>
    <w:rPr>
      <w:b/>
      <w:bCs/>
      <w:sz w:val="36"/>
      <w:szCs w:val="36"/>
    </w:rPr>
  </w:style>
  <w:style w:type="paragraph" w:styleId="Heading3">
    <w:name w:val="heading 3"/>
    <w:basedOn w:val="Normal"/>
    <w:next w:val="Normal"/>
    <w:link w:val="Heading3Char"/>
    <w:uiPriority w:val="99"/>
    <w:qFormat/>
    <w:pPr>
      <w:keepNext/>
      <w:ind w:left="360"/>
      <w:jc w:val="center"/>
      <w:outlineLvl w:val="2"/>
    </w:pPr>
    <w:rPr>
      <w:sz w:val="36"/>
      <w:szCs w:val="36"/>
    </w:rPr>
  </w:style>
  <w:style w:type="paragraph" w:styleId="Heading4">
    <w:name w:val="heading 4"/>
    <w:basedOn w:val="Normal"/>
    <w:next w:val="Normal"/>
    <w:link w:val="Heading4Char"/>
    <w:uiPriority w:val="99"/>
    <w:qFormat/>
    <w:pPr>
      <w:keepNext/>
      <w:jc w:val="center"/>
      <w:outlineLvl w:val="3"/>
    </w:pPr>
    <w:rPr>
      <w:sz w:val="36"/>
      <w:szCs w:val="36"/>
    </w:rPr>
  </w:style>
  <w:style w:type="paragraph" w:styleId="Heading5">
    <w:name w:val="heading 5"/>
    <w:basedOn w:val="Normal"/>
    <w:next w:val="Normal"/>
    <w:link w:val="Heading5Char"/>
    <w:uiPriority w:val="99"/>
    <w:qFormat/>
    <w:pPr>
      <w:keepNext/>
      <w:ind w:left="120"/>
      <w:jc w:val="center"/>
      <w:outlineLvl w:val="4"/>
    </w:pPr>
    <w:rPr>
      <w:sz w:val="36"/>
      <w:szCs w:val="36"/>
    </w:rPr>
  </w:style>
  <w:style w:type="paragraph" w:styleId="Heading6">
    <w:name w:val="heading 6"/>
    <w:basedOn w:val="Normal"/>
    <w:next w:val="Normal"/>
    <w:link w:val="Heading6Char"/>
    <w:uiPriority w:val="99"/>
    <w:qFormat/>
    <w:pPr>
      <w:keepNext/>
      <w:jc w:val="center"/>
      <w:outlineLvl w:val="5"/>
    </w:pPr>
    <w:rPr>
      <w:sz w:val="32"/>
      <w:szCs w:val="32"/>
    </w:rPr>
  </w:style>
  <w:style w:type="paragraph" w:styleId="Heading7">
    <w:name w:val="heading 7"/>
    <w:basedOn w:val="Normal"/>
    <w:next w:val="Normal"/>
    <w:link w:val="Heading7Char"/>
    <w:uiPriority w:val="99"/>
    <w:qFormat/>
    <w:pPr>
      <w:keepNext/>
      <w:ind w:left="360"/>
      <w:jc w:val="center"/>
      <w:outlineLvl w:val="6"/>
    </w:pPr>
    <w:rPr>
      <w:sz w:val="32"/>
      <w:szCs w:val="32"/>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jc w:val="right"/>
      <w:outlineLvl w:val="8"/>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2">
    <w:name w:val="Body Text 2"/>
    <w:basedOn w:val="Normal"/>
    <w:link w:val="BodyText2Char"/>
    <w:uiPriority w:val="99"/>
    <w:pPr>
      <w:jc w:val="both"/>
    </w:pPr>
    <w:rPr>
      <w:sz w:val="32"/>
      <w:szCs w:val="32"/>
    </w:rPr>
  </w:style>
  <w:style w:type="character" w:customStyle="1" w:styleId="BodyText2Char">
    <w:name w:val="Body Text 2 Char"/>
    <w:basedOn w:val="DefaultParagraphFont"/>
    <w:link w:val="BodyText2"/>
    <w:uiPriority w:val="99"/>
    <w:semiHidden/>
    <w:locked/>
    <w:rPr>
      <w:rFonts w:ascii="Tahoma" w:hAnsi="Tahoma" w:cs="Tahoma"/>
      <w:sz w:val="24"/>
      <w:szCs w:val="24"/>
    </w:rPr>
  </w:style>
  <w:style w:type="paragraph" w:styleId="BodyTextIndent2">
    <w:name w:val="Body Text Indent 2"/>
    <w:basedOn w:val="Normal"/>
    <w:link w:val="BodyTextIndent2Char"/>
    <w:uiPriority w:val="99"/>
    <w:pPr>
      <w:ind w:left="2160" w:hanging="900"/>
      <w:jc w:val="both"/>
    </w:pPr>
    <w:rPr>
      <w:sz w:val="36"/>
      <w:szCs w:val="36"/>
    </w:rPr>
  </w:style>
  <w:style w:type="character" w:customStyle="1" w:styleId="BodyTextIndent2Char">
    <w:name w:val="Body Text Indent 2 Char"/>
    <w:basedOn w:val="DefaultParagraphFont"/>
    <w:link w:val="BodyTextIndent2"/>
    <w:uiPriority w:val="99"/>
    <w:semiHidden/>
    <w:locked/>
    <w:rPr>
      <w:rFonts w:ascii="Tahoma" w:hAnsi="Tahoma" w:cs="Tahoma"/>
      <w:sz w:val="24"/>
      <w:szCs w:val="24"/>
    </w:rPr>
  </w:style>
  <w:style w:type="paragraph" w:styleId="BodyText">
    <w:name w:val="Body Text"/>
    <w:basedOn w:val="Normal"/>
    <w:link w:val="BodyTextChar"/>
    <w:uiPriority w:val="99"/>
    <w:pPr>
      <w:jc w:val="both"/>
    </w:pPr>
    <w:rPr>
      <w:sz w:val="36"/>
      <w:szCs w:val="36"/>
    </w:rPr>
  </w:style>
  <w:style w:type="character" w:customStyle="1" w:styleId="BodyTextChar">
    <w:name w:val="Body Text Char"/>
    <w:basedOn w:val="DefaultParagraphFont"/>
    <w:link w:val="BodyText"/>
    <w:uiPriority w:val="99"/>
    <w:semiHidden/>
    <w:locked/>
    <w:rPr>
      <w:rFonts w:ascii="Tahoma" w:hAnsi="Tahoma" w:cs="Tahoma"/>
      <w:sz w:val="24"/>
      <w:szCs w:val="24"/>
    </w:rPr>
  </w:style>
  <w:style w:type="paragraph" w:styleId="BodyTextIndent3">
    <w:name w:val="Body Text Indent 3"/>
    <w:basedOn w:val="Normal"/>
    <w:link w:val="BodyTextIndent3Char"/>
    <w:uiPriority w:val="99"/>
    <w:pPr>
      <w:tabs>
        <w:tab w:val="left" w:pos="1080"/>
      </w:tabs>
      <w:ind w:left="1440" w:hanging="1440"/>
      <w:jc w:val="both"/>
    </w:pPr>
    <w:rPr>
      <w:sz w:val="36"/>
      <w:szCs w:val="36"/>
    </w:rPr>
  </w:style>
  <w:style w:type="character" w:customStyle="1" w:styleId="BodyTextIndent3Char">
    <w:name w:val="Body Text Indent 3 Char"/>
    <w:basedOn w:val="DefaultParagraphFont"/>
    <w:link w:val="BodyTextIndent3"/>
    <w:uiPriority w:val="99"/>
    <w:semiHidden/>
    <w:locked/>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24"/>
      <w:szCs w:val="24"/>
    </w:rPr>
  </w:style>
  <w:style w:type="paragraph" w:styleId="BodyText3">
    <w:name w:val="Body Text 3"/>
    <w:basedOn w:val="Normal"/>
    <w:link w:val="BodyText3Char"/>
    <w:uiPriority w:val="99"/>
    <w:pPr>
      <w:jc w:val="both"/>
    </w:pPr>
    <w:rPr>
      <w:rFonts w:ascii="Arial" w:hAnsi="Arial" w:cs="Arial"/>
      <w:sz w:val="20"/>
      <w:szCs w:val="20"/>
    </w:rPr>
  </w:style>
  <w:style w:type="character" w:customStyle="1" w:styleId="BodyText3Char">
    <w:name w:val="Body Text 3 Char"/>
    <w:basedOn w:val="DefaultParagraphFont"/>
    <w:link w:val="BodyText3"/>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PENYIAPAN DAN PENYUSUNAN APBD</vt:lpstr>
    </vt:vector>
  </TitlesOfParts>
  <Company>SUKOHARJO</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PENYIAPAN DAN PENYUSUNAN APBD</dc:title>
  <dc:subject/>
  <dc:creator>JonMMx 2000</dc:creator>
  <cp:keywords/>
  <dc:description/>
  <cp:lastModifiedBy>ASUS</cp:lastModifiedBy>
  <cp:revision>2</cp:revision>
  <cp:lastPrinted>2014-01-15T02:56:00Z</cp:lastPrinted>
  <dcterms:created xsi:type="dcterms:W3CDTF">2022-08-30T07:23:00Z</dcterms:created>
  <dcterms:modified xsi:type="dcterms:W3CDTF">2022-08-30T07:23:00Z</dcterms:modified>
</cp:coreProperties>
</file>